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7CB" w:rsidRDefault="001A07CB" w:rsidP="002B07C3">
      <w:pPr>
        <w:pStyle w:val="NormalWeb"/>
      </w:pPr>
    </w:p>
    <w:p w:rsidR="001A07CB" w:rsidRDefault="001A07CB" w:rsidP="002E67AF">
      <w:pPr>
        <w:pStyle w:val="NormalWeb"/>
        <w:tabs>
          <w:tab w:val="left" w:pos="2310"/>
        </w:tabs>
        <w:jc w:val="center"/>
        <w:rPr>
          <w:b/>
        </w:rPr>
      </w:pPr>
      <w:r w:rsidRPr="002E67AF">
        <w:rPr>
          <w:b/>
        </w:rPr>
        <w:t>ΔΕΛΤΙΟ ΤΥΠΟΥ</w:t>
      </w:r>
    </w:p>
    <w:p w:rsidR="002E67AF" w:rsidRPr="002E67AF" w:rsidRDefault="002E67AF" w:rsidP="002E67AF">
      <w:pPr>
        <w:pStyle w:val="NormalWeb"/>
        <w:tabs>
          <w:tab w:val="left" w:pos="2310"/>
        </w:tabs>
        <w:jc w:val="center"/>
        <w:rPr>
          <w:b/>
        </w:rPr>
      </w:pPr>
    </w:p>
    <w:p w:rsidR="002B07C3" w:rsidRDefault="00E106E5" w:rsidP="002B07C3">
      <w:pPr>
        <w:pStyle w:val="NormalWeb"/>
      </w:pPr>
      <w:r>
        <w:t xml:space="preserve">Το Σωματείο Φίλων του Ελληνικού Ιδρύματος στο Παρίσι οργανώνει στις 15 Μαρτίου 2019 </w:t>
      </w:r>
      <w:r w:rsidR="002E67AF">
        <w:t xml:space="preserve">στις 20.30 </w:t>
      </w:r>
      <w:r>
        <w:t>εκδήλωση για την υποστήριξη της ανακαίνισης του κτιρίου</w:t>
      </w:r>
      <w:r w:rsidR="002E67AF">
        <w:t xml:space="preserve"> του Ιδρύματος στην Π</w:t>
      </w:r>
      <w:r w:rsidR="001A07CB">
        <w:t xml:space="preserve">ανεπιστημιούπολη του Παρισιού. </w:t>
      </w:r>
      <w:r>
        <w:t xml:space="preserve"> Η εκδήλωση </w:t>
      </w:r>
      <w:r w:rsidR="001A07CB">
        <w:t xml:space="preserve">θα πραγματοποιηθεί στο Ωδείο Αθηνών και </w:t>
      </w:r>
      <w:r>
        <w:t xml:space="preserve">περιλαμβάνει ρεσιτάλ τραγουδιού από τους </w:t>
      </w:r>
      <w:r w:rsidR="00E47AC8">
        <w:t>Τάσ</w:t>
      </w:r>
      <w:r w:rsidR="002E67AF">
        <w:t xml:space="preserve">η </w:t>
      </w:r>
      <w:proofErr w:type="spellStart"/>
      <w:r w:rsidR="002E67AF">
        <w:t>Χριστογιαννόπουλο</w:t>
      </w:r>
      <w:proofErr w:type="spellEnd"/>
      <w:r w:rsidR="001A07CB">
        <w:t xml:space="preserve"> και  </w:t>
      </w:r>
      <w:r w:rsidR="002E67AF">
        <w:t>Έλενα</w:t>
      </w:r>
      <w:r w:rsidR="001A07CB">
        <w:t xml:space="preserve"> Μαραγκού</w:t>
      </w:r>
      <w:r w:rsidR="00A633F5">
        <w:t xml:space="preserve">  με τον  Γιάννη </w:t>
      </w:r>
      <w:proofErr w:type="spellStart"/>
      <w:r w:rsidR="00A633F5">
        <w:t>Τσανακαλιώτη</w:t>
      </w:r>
      <w:proofErr w:type="spellEnd"/>
      <w:r w:rsidR="00A633F5">
        <w:t xml:space="preserve"> στο πιάνο.</w:t>
      </w:r>
    </w:p>
    <w:p w:rsidR="002B07C3" w:rsidRDefault="002B07C3" w:rsidP="002B07C3">
      <w:pPr>
        <w:pStyle w:val="NormalWeb"/>
      </w:pPr>
      <w:r>
        <w:t xml:space="preserve">Το κτίριο της  </w:t>
      </w:r>
      <w:proofErr w:type="spellStart"/>
      <w:r>
        <w:t>Fondation</w:t>
      </w:r>
      <w:proofErr w:type="spellEnd"/>
      <w:r>
        <w:t xml:space="preserve"> </w:t>
      </w:r>
      <w:proofErr w:type="spellStart"/>
      <w:r>
        <w:t>Hellénique</w:t>
      </w:r>
      <w:proofErr w:type="spellEnd"/>
      <w:r>
        <w:t xml:space="preserve"> είναι ένα από τα πιο χαρακτηριστικά  κτίσματα της Πανεπιστημιούπολης στο Παρίσι. Χτίστη</w:t>
      </w:r>
      <w:r w:rsidR="002E67AF">
        <w:t xml:space="preserve">κε το 1932 με δημόσιο έρανο </w:t>
      </w:r>
      <w:r>
        <w:t xml:space="preserve"> </w:t>
      </w:r>
      <w:r w:rsidR="002E67AF">
        <w:t>και  σχέδια του αρχιτέκτονα Νικολά</w:t>
      </w:r>
      <w:r>
        <w:t>ου Ζάχου. Στο «Ε</w:t>
      </w:r>
      <w:r w:rsidR="002E67AF">
        <w:t>λληνικό Σπίτι» έχουν διαμείνει πολλές</w:t>
      </w:r>
      <w:r>
        <w:t xml:space="preserve"> προσωπικότητες της πολιτικής, των τεχνών, των επιστημών, και έχει στεγάσει συνέδρια, εκδηλώσεις και συναντήσεις αποτελώντας ένα ζωντανό πόλο του ελληνικού πολιτισμού στο Παρίσι.</w:t>
      </w:r>
    </w:p>
    <w:p w:rsidR="002B07C3" w:rsidRDefault="00E106E5" w:rsidP="00E106E5">
      <w:pPr>
        <w:pStyle w:val="NormalWeb"/>
      </w:pPr>
      <w:r>
        <w:t>Η προσπάθεια για την ανακαίνιση του ιστορικού κτιρίου</w:t>
      </w:r>
      <w:r w:rsidR="00104AFC">
        <w:t>, και την παροχή κατάλληλων δωματίων σε Έλληνες φοιτητές και φοιτήτριες στην Πανεπιστημιούπολη του Παρισιού</w:t>
      </w:r>
      <w:r w:rsidR="002B07C3">
        <w:t>,</w:t>
      </w:r>
      <w:r>
        <w:t xml:space="preserve"> βρίσκεται σε κρίσιμο σημείο. Το κόστος των  εργασιών έχει εκτιμηθεί στο ποσό των 3,7 εκατ. Ευρώ. Το </w:t>
      </w:r>
      <w:r w:rsidR="002E67AF">
        <w:t>Ίδρυμα</w:t>
      </w:r>
      <w:r>
        <w:t xml:space="preserve"> Σταύρος Νιάρχος έχει εγκρίνει </w:t>
      </w:r>
      <w:r w:rsidR="002E67AF">
        <w:t>δωρεά</w:t>
      </w:r>
      <w:r>
        <w:t xml:space="preserve"> 1.100.000 ευρώ υπό τον όρο να συγκεντρωθεί το υπόλοιπο ποσόν από άλλους πόρους. Στα πλαίσια αυτά το </w:t>
      </w:r>
      <w:r w:rsidR="002E67AF">
        <w:t>Ίδρυμα</w:t>
      </w:r>
      <w:r>
        <w:t xml:space="preserve"> ξεκίνησε την εκστρατεία «</w:t>
      </w:r>
      <w:proofErr w:type="spellStart"/>
      <w:r>
        <w:t>Ενα</w:t>
      </w:r>
      <w:proofErr w:type="spellEnd"/>
      <w:r>
        <w:t xml:space="preserve"> δωμάτιο στο όνομά σας», </w:t>
      </w:r>
      <w:r w:rsidR="002E67AF">
        <w:t xml:space="preserve">όπου χορηγοί μπορούν να ονοματίσουν ένα δωμάτιο </w:t>
      </w:r>
      <w:r>
        <w:t xml:space="preserve">έναντι  δωρεάς  </w:t>
      </w:r>
      <w:r w:rsidR="002E67AF">
        <w:t xml:space="preserve">ποσού </w:t>
      </w:r>
      <w:r>
        <w:t>2.500 ευρώ. Η αντ</w:t>
      </w:r>
      <w:r w:rsidR="00B735AF">
        <w:t>απόκριση υπήρξε θερμή και ήδη 57</w:t>
      </w:r>
      <w:bookmarkStart w:id="0" w:name="_GoBack"/>
      <w:bookmarkEnd w:id="0"/>
      <w:r>
        <w:t xml:space="preserve"> από τα συνολικά 80 δωμάτια έχουν «υιοθετηθεί» από ιδιώτες, επιχειρήσεις και φορείς. </w:t>
      </w:r>
      <w:r w:rsidR="002B07C3">
        <w:t>Ακόμα όμως δεν έχουν εξασφαλιστεί τα αναγκαία κεφάλαια για την υλοποίηση του έργου.</w:t>
      </w:r>
    </w:p>
    <w:p w:rsidR="002B07C3" w:rsidRDefault="002B07C3" w:rsidP="00E106E5">
      <w:pPr>
        <w:pStyle w:val="NormalWeb"/>
      </w:pPr>
      <w:r>
        <w:t>Η εκδήλωση του Σωματείου Φίλων του Ελληνικού Ιδρύματος στο Παρίσι έχει στόχο να ευαισθητοποιήσει το ελληνικό κοινό, τους πρώην κατοίκους αλλά και όσους ενδιαφέρονται για την συνέχιση της λειτουργίας του Ιδρύματος ώστε η ανακαίνιση του κτιρίου να πραγματοποιηθεί.</w:t>
      </w:r>
    </w:p>
    <w:p w:rsidR="00C35A31" w:rsidRDefault="00C35A31"/>
    <w:sectPr w:rsidR="00C35A3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Calibri Light">
    <w:panose1 w:val="020F0302020204030204"/>
    <w:charset w:val="A1"/>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6E5"/>
    <w:rsid w:val="00104AFC"/>
    <w:rsid w:val="001A07CB"/>
    <w:rsid w:val="002B07C3"/>
    <w:rsid w:val="002E67AF"/>
    <w:rsid w:val="00A633F5"/>
    <w:rsid w:val="00B735AF"/>
    <w:rsid w:val="00C35A31"/>
    <w:rsid w:val="00E106E5"/>
    <w:rsid w:val="00E47AC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BDD8A4-1FEE-4EB8-808E-28EDE077C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106E5"/>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Strong">
    <w:name w:val="Strong"/>
    <w:basedOn w:val="DefaultParagraphFont"/>
    <w:uiPriority w:val="22"/>
    <w:qFormat/>
    <w:rsid w:val="00E106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636010">
      <w:bodyDiv w:val="1"/>
      <w:marLeft w:val="0"/>
      <w:marRight w:val="0"/>
      <w:marTop w:val="0"/>
      <w:marBottom w:val="0"/>
      <w:divBdr>
        <w:top w:val="none" w:sz="0" w:space="0" w:color="auto"/>
        <w:left w:val="none" w:sz="0" w:space="0" w:color="auto"/>
        <w:bottom w:val="none" w:sz="0" w:space="0" w:color="auto"/>
        <w:right w:val="none" w:sz="0" w:space="0" w:color="auto"/>
      </w:divBdr>
      <w:divsChild>
        <w:div w:id="1260287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TotalTime>
  <Pages>1</Pages>
  <Words>285</Words>
  <Characters>1543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by adguard</Company>
  <LinksUpToDate>false</LinksUpToDate>
  <CharactersWithSpaces>1825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masteruser</dc:creator>
  <cp:keywords/>
  <dc:description/>
  <cp:lastModifiedBy>masteruser</cp:lastModifiedBy>
  <cp:revision>4</cp:revision>
  <dcterms:created xsi:type="dcterms:W3CDTF">2019-02-26T14:51:00Z</dcterms:created>
  <dcterms:modified xsi:type="dcterms:W3CDTF">2019-03-03T20:33:00Z</dcterms:modified>
</cp:coreProperties>
</file>