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618" w:rsidRDefault="00E76618" w:rsidP="00E76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76618" w:rsidRPr="00E76618" w:rsidRDefault="00E76618" w:rsidP="00E76618">
      <w:pPr>
        <w:suppressAutoHyphens/>
        <w:spacing w:after="0" w:line="240" w:lineRule="auto"/>
        <w:jc w:val="both"/>
        <w:rPr>
          <w:rFonts w:ascii="Katsoulidis" w:eastAsia="Times New Roman" w:hAnsi="Katsoulidis" w:cs="Times New Roman"/>
          <w:b/>
          <w:spacing w:val="2"/>
          <w:sz w:val="23"/>
          <w:szCs w:val="20"/>
          <w:lang w:eastAsia="el-GR"/>
        </w:rPr>
      </w:pPr>
      <w:r>
        <w:rPr>
          <w:rFonts w:ascii="Arial" w:eastAsia="Times New Roman" w:hAnsi="Arial" w:cs="Times New Roman"/>
          <w:b/>
          <w:noProof/>
          <w:spacing w:val="2"/>
          <w:sz w:val="23"/>
          <w:szCs w:val="20"/>
          <w:lang w:eastAsia="el-GR"/>
        </w:rPr>
        <w:drawing>
          <wp:inline distT="0" distB="0" distL="0" distR="0">
            <wp:extent cx="3390900" cy="800100"/>
            <wp:effectExtent l="0" t="0" r="0" b="0"/>
            <wp:docPr id="1" name="Εικόνα 1" descr="Περιγραφή: http://share.uoa.gr/public/Documents/new-logo-2018/cyan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 descr="Περιγραφή: http://share.uoa.gr/public/Documents/new-logo-2018/cyan-left-greek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618" w:rsidRPr="00E76618" w:rsidRDefault="00E76618" w:rsidP="00E76618">
      <w:pPr>
        <w:suppressAutoHyphens/>
        <w:spacing w:after="0" w:line="240" w:lineRule="auto"/>
        <w:jc w:val="both"/>
        <w:rPr>
          <w:rFonts w:ascii="Katsoulidis" w:eastAsia="Times New Roman" w:hAnsi="Katsoulidis" w:cs="Times New Roman"/>
          <w:b/>
          <w:spacing w:val="2"/>
          <w:sz w:val="23"/>
          <w:szCs w:val="20"/>
          <w:lang w:eastAsia="el-GR"/>
        </w:rPr>
      </w:pPr>
      <w:r w:rsidRPr="00E76618">
        <w:rPr>
          <w:rFonts w:ascii="Katsoulidis" w:eastAsia="Times New Roman" w:hAnsi="Katsoulidis" w:cs="Times New Roman"/>
          <w:b/>
          <w:spacing w:val="2"/>
          <w:sz w:val="23"/>
          <w:szCs w:val="20"/>
          <w:lang w:eastAsia="el-GR"/>
        </w:rPr>
        <w:t>Φιλοσοφική Σχολή</w:t>
      </w:r>
    </w:p>
    <w:p w:rsidR="00E76618" w:rsidRPr="00E76618" w:rsidRDefault="00E76618" w:rsidP="00E76618">
      <w:pPr>
        <w:suppressAutoHyphens/>
        <w:spacing w:after="0" w:line="240" w:lineRule="auto"/>
        <w:jc w:val="both"/>
        <w:rPr>
          <w:rFonts w:ascii="Katsoulidis" w:eastAsia="Times New Roman" w:hAnsi="Katsoulidis" w:cs="Times New Roman"/>
          <w:b/>
          <w:spacing w:val="2"/>
          <w:sz w:val="23"/>
          <w:szCs w:val="20"/>
          <w:lang w:eastAsia="el-GR"/>
        </w:rPr>
      </w:pPr>
      <w:r w:rsidRPr="00E76618">
        <w:rPr>
          <w:rFonts w:ascii="Katsoulidis" w:eastAsia="Times New Roman" w:hAnsi="Katsoulidis" w:cs="Times New Roman"/>
          <w:b/>
          <w:spacing w:val="2"/>
          <w:sz w:val="23"/>
          <w:szCs w:val="20"/>
          <w:lang w:eastAsia="el-GR"/>
        </w:rPr>
        <w:t>Τμήμα Θεατρικών Σπουδών</w:t>
      </w:r>
    </w:p>
    <w:p w:rsidR="00E76618" w:rsidRPr="00E76618" w:rsidRDefault="00E76618" w:rsidP="00E76618">
      <w:pPr>
        <w:suppressAutoHyphens/>
        <w:spacing w:after="0" w:line="240" w:lineRule="auto"/>
        <w:jc w:val="both"/>
        <w:rPr>
          <w:rFonts w:ascii="Katsoulidis" w:eastAsia="Times New Roman" w:hAnsi="Katsoulidis" w:cs="Times New Roman"/>
          <w:spacing w:val="2"/>
          <w:sz w:val="23"/>
          <w:szCs w:val="20"/>
          <w:lang w:eastAsia="el-GR"/>
        </w:rPr>
      </w:pPr>
      <w:r w:rsidRPr="00E76618">
        <w:rPr>
          <w:rFonts w:ascii="Katsoulidis" w:eastAsia="Times New Roman" w:hAnsi="Katsoulidis" w:cs="Times New Roman"/>
          <w:spacing w:val="2"/>
          <w:sz w:val="23"/>
          <w:szCs w:val="20"/>
          <w:lang w:eastAsia="el-GR"/>
        </w:rPr>
        <w:t>Διεύθυνση: Πανεπιστημιούπολη Ζωγράφου</w:t>
      </w:r>
    </w:p>
    <w:p w:rsidR="00E76618" w:rsidRPr="0048051E" w:rsidRDefault="00E76618" w:rsidP="00E76618">
      <w:pPr>
        <w:suppressAutoHyphens/>
        <w:spacing w:after="0" w:line="240" w:lineRule="auto"/>
        <w:jc w:val="both"/>
        <w:rPr>
          <w:rFonts w:ascii="Katsoulidis" w:eastAsia="Times New Roman" w:hAnsi="Katsoulidis" w:cs="Times New Roman"/>
          <w:spacing w:val="2"/>
          <w:sz w:val="23"/>
          <w:szCs w:val="20"/>
          <w:lang w:eastAsia="el-GR"/>
        </w:rPr>
      </w:pPr>
      <w:r w:rsidRPr="00E76618">
        <w:rPr>
          <w:rFonts w:ascii="Katsoulidis" w:eastAsia="Times New Roman" w:hAnsi="Katsoulidis" w:cs="Times New Roman"/>
          <w:spacing w:val="2"/>
          <w:sz w:val="23"/>
          <w:szCs w:val="20"/>
          <w:lang w:eastAsia="el-GR"/>
        </w:rPr>
        <w:t>Τηλέφωνο: 210 727-7</w:t>
      </w:r>
      <w:r w:rsidR="0048051E" w:rsidRPr="0048051E">
        <w:rPr>
          <w:rFonts w:ascii="Katsoulidis" w:eastAsia="Times New Roman" w:hAnsi="Katsoulidis" w:cs="Times New Roman"/>
          <w:spacing w:val="2"/>
          <w:sz w:val="23"/>
          <w:szCs w:val="20"/>
          <w:lang w:eastAsia="el-GR"/>
        </w:rPr>
        <w:t>969</w:t>
      </w:r>
    </w:p>
    <w:p w:rsidR="002D3151" w:rsidRPr="002D3151" w:rsidRDefault="00E76618" w:rsidP="002D3151">
      <w:pPr>
        <w:pStyle w:val="a4"/>
        <w:jc w:val="center"/>
        <w:rPr>
          <w:b/>
          <w:sz w:val="28"/>
          <w:szCs w:val="28"/>
          <w:lang w:eastAsia="el-GR"/>
        </w:rPr>
      </w:pPr>
      <w:r w:rsidRPr="002D3151">
        <w:rPr>
          <w:b/>
          <w:sz w:val="28"/>
          <w:szCs w:val="28"/>
          <w:lang w:eastAsia="el-GR"/>
        </w:rPr>
        <w:t>Δήλωση Μαθημάτων</w:t>
      </w:r>
    </w:p>
    <w:p w:rsidR="0048051E" w:rsidRPr="0048051E" w:rsidRDefault="002D3151" w:rsidP="002D3151">
      <w:pPr>
        <w:pStyle w:val="a4"/>
        <w:jc w:val="center"/>
        <w:rPr>
          <w:b/>
          <w:sz w:val="28"/>
          <w:szCs w:val="28"/>
          <w:lang w:eastAsia="el-GR"/>
        </w:rPr>
      </w:pPr>
      <w:r w:rsidRPr="002D3151">
        <w:rPr>
          <w:b/>
          <w:sz w:val="28"/>
          <w:szCs w:val="28"/>
          <w:lang w:eastAsia="el-GR"/>
        </w:rPr>
        <w:t>ΕΑΡΙΝΟΥ ΕΞΑΜΗΝΟΥ</w:t>
      </w:r>
      <w:r w:rsidR="00E76618" w:rsidRPr="002D3151">
        <w:rPr>
          <w:b/>
          <w:sz w:val="28"/>
          <w:szCs w:val="28"/>
          <w:lang w:eastAsia="el-GR"/>
        </w:rPr>
        <w:t xml:space="preserve"> από </w:t>
      </w:r>
      <w:r w:rsidR="00C070A8">
        <w:rPr>
          <w:b/>
          <w:sz w:val="28"/>
          <w:szCs w:val="28"/>
          <w:lang w:eastAsia="el-GR"/>
        </w:rPr>
        <w:t>17</w:t>
      </w:r>
      <w:r w:rsidR="00E76618" w:rsidRPr="002D3151">
        <w:rPr>
          <w:b/>
          <w:sz w:val="28"/>
          <w:szCs w:val="28"/>
          <w:lang w:eastAsia="el-GR"/>
        </w:rPr>
        <w:t>/4/1</w:t>
      </w:r>
      <w:r w:rsidR="00C070A8">
        <w:rPr>
          <w:b/>
          <w:sz w:val="28"/>
          <w:szCs w:val="28"/>
          <w:lang w:eastAsia="el-GR"/>
        </w:rPr>
        <w:t xml:space="preserve">9 </w:t>
      </w:r>
      <w:r w:rsidR="00E76618" w:rsidRPr="002D3151">
        <w:rPr>
          <w:b/>
          <w:sz w:val="28"/>
          <w:szCs w:val="28"/>
          <w:lang w:eastAsia="el-GR"/>
        </w:rPr>
        <w:t>έως και 7/5/1</w:t>
      </w:r>
      <w:r w:rsidR="00C070A8">
        <w:rPr>
          <w:b/>
          <w:sz w:val="28"/>
          <w:szCs w:val="28"/>
          <w:lang w:eastAsia="el-GR"/>
        </w:rPr>
        <w:t>9</w:t>
      </w:r>
      <w:r w:rsidR="00E76618" w:rsidRPr="002D3151">
        <w:rPr>
          <w:b/>
          <w:sz w:val="28"/>
          <w:szCs w:val="28"/>
          <w:lang w:eastAsia="el-GR"/>
        </w:rPr>
        <w:t xml:space="preserve"> στο </w:t>
      </w:r>
      <w:r w:rsidR="0048051E" w:rsidRPr="0048051E">
        <w:rPr>
          <w:b/>
          <w:sz w:val="28"/>
          <w:szCs w:val="28"/>
          <w:lang w:eastAsia="el-GR"/>
        </w:rPr>
        <w:t xml:space="preserve">               </w:t>
      </w:r>
    </w:p>
    <w:p w:rsidR="00E76618" w:rsidRPr="002D3151" w:rsidRDefault="00E76618" w:rsidP="002D3151">
      <w:pPr>
        <w:pStyle w:val="a4"/>
        <w:jc w:val="center"/>
        <w:rPr>
          <w:b/>
          <w:sz w:val="28"/>
          <w:szCs w:val="28"/>
          <w:lang w:eastAsia="el-GR"/>
        </w:rPr>
      </w:pPr>
      <w:proofErr w:type="gramStart"/>
      <w:r w:rsidRPr="002D3151">
        <w:rPr>
          <w:b/>
          <w:sz w:val="28"/>
          <w:szCs w:val="28"/>
          <w:lang w:val="en-US" w:eastAsia="el-GR"/>
        </w:rPr>
        <w:t>my</w:t>
      </w:r>
      <w:r w:rsidR="0048051E" w:rsidRPr="0048051E">
        <w:rPr>
          <w:b/>
          <w:sz w:val="28"/>
          <w:szCs w:val="28"/>
          <w:lang w:eastAsia="el-GR"/>
        </w:rPr>
        <w:t>-</w:t>
      </w:r>
      <w:r w:rsidRPr="002D3151">
        <w:rPr>
          <w:b/>
          <w:sz w:val="28"/>
          <w:szCs w:val="28"/>
          <w:lang w:val="en-US" w:eastAsia="el-GR"/>
        </w:rPr>
        <w:t>studies</w:t>
      </w:r>
      <w:r w:rsidR="0048051E" w:rsidRPr="0048051E">
        <w:rPr>
          <w:b/>
          <w:sz w:val="28"/>
          <w:szCs w:val="28"/>
          <w:lang w:eastAsia="el-GR"/>
        </w:rPr>
        <w:t>.</w:t>
      </w:r>
      <w:proofErr w:type="spellStart"/>
      <w:r w:rsidR="0048051E">
        <w:rPr>
          <w:b/>
          <w:sz w:val="28"/>
          <w:szCs w:val="28"/>
          <w:lang w:val="en-US" w:eastAsia="el-GR"/>
        </w:rPr>
        <w:t>uoa</w:t>
      </w:r>
      <w:proofErr w:type="spellEnd"/>
      <w:r w:rsidR="0048051E" w:rsidRPr="0048051E">
        <w:rPr>
          <w:b/>
          <w:sz w:val="28"/>
          <w:szCs w:val="28"/>
          <w:lang w:eastAsia="el-GR"/>
        </w:rPr>
        <w:t>.</w:t>
      </w:r>
      <w:r w:rsidR="0048051E">
        <w:rPr>
          <w:b/>
          <w:sz w:val="28"/>
          <w:szCs w:val="28"/>
          <w:lang w:val="en-US" w:eastAsia="el-GR"/>
        </w:rPr>
        <w:t>gr</w:t>
      </w:r>
      <w:proofErr w:type="gramEnd"/>
    </w:p>
    <w:p w:rsidR="00E76618" w:rsidRPr="00E76618" w:rsidRDefault="00E76618" w:rsidP="00E7661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E76618">
        <w:rPr>
          <w:rFonts w:eastAsia="Times New Roman" w:cstheme="minorHAnsi"/>
          <w:sz w:val="24"/>
          <w:szCs w:val="24"/>
          <w:lang w:eastAsia="el-GR"/>
        </w:rPr>
        <w:t xml:space="preserve">Όλοι οι φοιτητές </w:t>
      </w:r>
      <w:r w:rsidRPr="00E76618">
        <w:rPr>
          <w:rFonts w:eastAsia="Times New Roman" w:cstheme="minorHAnsi"/>
          <w:b/>
          <w:bCs/>
          <w:sz w:val="24"/>
          <w:szCs w:val="24"/>
          <w:lang w:eastAsia="el-GR"/>
        </w:rPr>
        <w:t xml:space="preserve">υποχρεούνται να δηλώνουν μέσω </w:t>
      </w:r>
      <w:proofErr w:type="spellStart"/>
      <w:r w:rsidRPr="00E76618">
        <w:rPr>
          <w:rFonts w:eastAsia="Times New Roman" w:cstheme="minorHAnsi"/>
          <w:b/>
          <w:bCs/>
          <w:sz w:val="24"/>
          <w:szCs w:val="24"/>
          <w:lang w:eastAsia="el-GR"/>
        </w:rPr>
        <w:t>web</w:t>
      </w:r>
      <w:proofErr w:type="spellEnd"/>
      <w:r w:rsidRPr="00E76618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Pr="00E76618">
        <w:rPr>
          <w:rFonts w:eastAsia="Times New Roman" w:cstheme="minorHAnsi"/>
          <w:sz w:val="24"/>
          <w:szCs w:val="24"/>
          <w:lang w:eastAsia="el-GR"/>
        </w:rPr>
        <w:t>ό</w:t>
      </w:r>
      <w:bookmarkStart w:id="0" w:name="_GoBack"/>
      <w:bookmarkEnd w:id="0"/>
      <w:r w:rsidRPr="00E76618">
        <w:rPr>
          <w:rFonts w:eastAsia="Times New Roman" w:cstheme="minorHAnsi"/>
          <w:sz w:val="24"/>
          <w:szCs w:val="24"/>
          <w:lang w:eastAsia="el-GR"/>
        </w:rPr>
        <w:t>λα τα μαθήματα του εαρινού εξαμήνου τα οποία θέλουν να παρακολουθήσουν και να εξεταστούν σύμφωνα με τη δομή του προγράμματος προπτυχιακών σπουδών.</w:t>
      </w:r>
    </w:p>
    <w:p w:rsidR="00E76618" w:rsidRPr="00C070A8" w:rsidRDefault="00E76618" w:rsidP="00E7661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E76618">
        <w:rPr>
          <w:rFonts w:eastAsia="Times New Roman" w:cstheme="minorHAnsi"/>
          <w:b/>
          <w:bCs/>
          <w:sz w:val="24"/>
          <w:szCs w:val="24"/>
          <w:lang w:eastAsia="el-GR"/>
        </w:rPr>
        <w:t>* Αυτόματη δήλωση μαθημάτων δε θα γίνεται σε καμία περίπτωση από τη Γραμματεία.</w:t>
      </w:r>
    </w:p>
    <w:p w:rsidR="00E76618" w:rsidRPr="00E76618" w:rsidRDefault="00E76618" w:rsidP="00E7661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E76618">
        <w:rPr>
          <w:rFonts w:eastAsia="Times New Roman" w:cstheme="minorHAnsi"/>
          <w:sz w:val="24"/>
          <w:szCs w:val="24"/>
          <w:lang w:eastAsia="el-GR"/>
        </w:rPr>
        <w:t>* Ο μέγιστος αριθμός μαθημάτων που ο κάθε φοιτητής μπορεί να δηλώσει, εξαρτάται από το εξάμηνο φοίτησης στο οποίο βρίσκεται ως εξής:</w:t>
      </w:r>
    </w:p>
    <w:p w:rsidR="00E76618" w:rsidRPr="002D3151" w:rsidRDefault="00E76618" w:rsidP="00E7661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E76618">
        <w:rPr>
          <w:rFonts w:eastAsia="Times New Roman" w:cstheme="minorHAnsi"/>
          <w:b/>
          <w:bCs/>
          <w:sz w:val="24"/>
          <w:szCs w:val="24"/>
          <w:lang w:eastAsia="el-GR"/>
        </w:rPr>
        <w:t>Β΄εξάμηνο</w:t>
      </w:r>
      <w:r w:rsidRPr="002D3151">
        <w:rPr>
          <w:rFonts w:eastAsia="Times New Roman" w:cstheme="minorHAnsi"/>
          <w:b/>
          <w:bCs/>
          <w:sz w:val="24"/>
          <w:szCs w:val="24"/>
          <w:lang w:eastAsia="el-GR"/>
        </w:rPr>
        <w:t xml:space="preserve">, </w:t>
      </w:r>
      <w:r w:rsidRPr="00E76618">
        <w:rPr>
          <w:rFonts w:eastAsia="Times New Roman" w:cstheme="minorHAnsi"/>
          <w:b/>
          <w:bCs/>
          <w:sz w:val="24"/>
          <w:szCs w:val="24"/>
          <w:lang w:eastAsia="el-GR"/>
        </w:rPr>
        <w:t>Δ΄ εξάμηνο</w:t>
      </w:r>
      <w:r w:rsidRPr="002D3151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και </w:t>
      </w:r>
      <w:r w:rsidRPr="00E76618">
        <w:rPr>
          <w:rFonts w:eastAsia="Times New Roman" w:cstheme="minorHAnsi"/>
          <w:b/>
          <w:bCs/>
          <w:sz w:val="24"/>
          <w:szCs w:val="24"/>
          <w:lang w:eastAsia="el-GR"/>
        </w:rPr>
        <w:t xml:space="preserve">ΣΤ΄ εξάμηνο:  έως </w:t>
      </w:r>
      <w:r w:rsidRPr="002D3151">
        <w:rPr>
          <w:rFonts w:eastAsia="Times New Roman" w:cstheme="minorHAnsi"/>
          <w:b/>
          <w:bCs/>
          <w:sz w:val="24"/>
          <w:szCs w:val="24"/>
          <w:lang w:eastAsia="el-GR"/>
        </w:rPr>
        <w:t>10</w:t>
      </w:r>
      <w:r w:rsidRPr="00E76618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μαθήματα  εαρινού  εξαμήνου</w:t>
      </w:r>
      <w:r w:rsidRPr="002D3151">
        <w:rPr>
          <w:rFonts w:eastAsia="Times New Roman" w:cstheme="minorHAnsi"/>
          <w:b/>
          <w:bCs/>
          <w:sz w:val="24"/>
          <w:szCs w:val="24"/>
          <w:lang w:eastAsia="el-GR"/>
        </w:rPr>
        <w:t>.</w:t>
      </w:r>
    </w:p>
    <w:p w:rsidR="00E76618" w:rsidRPr="002D3151" w:rsidRDefault="00E76618" w:rsidP="00E7661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E76618">
        <w:rPr>
          <w:rFonts w:eastAsia="Times New Roman" w:cstheme="minorHAnsi"/>
          <w:b/>
          <w:bCs/>
          <w:sz w:val="24"/>
          <w:szCs w:val="24"/>
          <w:lang w:eastAsia="el-GR"/>
        </w:rPr>
        <w:t xml:space="preserve">Η΄εξάμηνο:  έως </w:t>
      </w:r>
      <w:r w:rsidRPr="002D3151">
        <w:rPr>
          <w:rFonts w:eastAsia="Times New Roman" w:cstheme="minorHAnsi"/>
          <w:b/>
          <w:bCs/>
          <w:sz w:val="24"/>
          <w:szCs w:val="24"/>
          <w:lang w:eastAsia="el-GR"/>
        </w:rPr>
        <w:t>15</w:t>
      </w:r>
      <w:r w:rsidRPr="00E76618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μαθήματα εαρινού  εξαμήνου</w:t>
      </w:r>
      <w:r w:rsidRPr="002D3151">
        <w:rPr>
          <w:rFonts w:eastAsia="Times New Roman" w:cstheme="minorHAnsi"/>
          <w:b/>
          <w:bCs/>
          <w:sz w:val="24"/>
          <w:szCs w:val="24"/>
          <w:lang w:eastAsia="el-GR"/>
        </w:rPr>
        <w:t>.</w:t>
      </w:r>
    </w:p>
    <w:p w:rsidR="00E76618" w:rsidRPr="002D3151" w:rsidRDefault="00E76618" w:rsidP="00E7661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E76618">
        <w:rPr>
          <w:rFonts w:eastAsia="Times New Roman" w:cstheme="minorHAnsi"/>
          <w:b/>
          <w:bCs/>
          <w:sz w:val="24"/>
          <w:szCs w:val="24"/>
          <w:lang w:eastAsia="el-GR"/>
        </w:rPr>
        <w:t>Οι</w:t>
      </w:r>
      <w:r w:rsidRPr="00E76618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E76618">
        <w:rPr>
          <w:rFonts w:eastAsia="Times New Roman" w:cstheme="minorHAnsi"/>
          <w:b/>
          <w:sz w:val="24"/>
          <w:szCs w:val="24"/>
          <w:lang w:eastAsia="el-GR"/>
        </w:rPr>
        <w:t>ε</w:t>
      </w:r>
      <w:r w:rsidRPr="00E76618">
        <w:rPr>
          <w:rFonts w:eastAsia="Times New Roman" w:cstheme="minorHAnsi"/>
          <w:b/>
          <w:bCs/>
          <w:sz w:val="24"/>
          <w:szCs w:val="24"/>
          <w:lang w:eastAsia="el-GR"/>
        </w:rPr>
        <w:t>πί πτυχίω φοιτητές</w:t>
      </w:r>
      <w:r w:rsidR="00FE4875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Pr="00E76618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 έως </w:t>
      </w:r>
      <w:r w:rsidRPr="002D3151">
        <w:rPr>
          <w:rFonts w:eastAsia="Times New Roman" w:cstheme="minorHAnsi"/>
          <w:b/>
          <w:bCs/>
          <w:sz w:val="24"/>
          <w:szCs w:val="24"/>
          <w:lang w:eastAsia="el-GR"/>
        </w:rPr>
        <w:t>2</w:t>
      </w:r>
      <w:r w:rsidRPr="00E76618">
        <w:rPr>
          <w:rFonts w:eastAsia="Times New Roman" w:cstheme="minorHAnsi"/>
          <w:b/>
          <w:bCs/>
          <w:sz w:val="24"/>
          <w:szCs w:val="24"/>
          <w:lang w:eastAsia="el-GR"/>
        </w:rPr>
        <w:t xml:space="preserve">0 μαθήματα  εαρινού </w:t>
      </w:r>
      <w:r w:rsidRPr="002D3151">
        <w:rPr>
          <w:rFonts w:eastAsia="Times New Roman" w:cstheme="minorHAnsi"/>
          <w:b/>
          <w:bCs/>
          <w:sz w:val="24"/>
          <w:szCs w:val="24"/>
          <w:lang w:eastAsia="el-GR"/>
        </w:rPr>
        <w:t>και</w:t>
      </w:r>
      <w:r w:rsidRPr="00E76618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χειμερινού εξαμήνου</w:t>
      </w:r>
      <w:r w:rsidRPr="002D3151">
        <w:rPr>
          <w:rFonts w:eastAsia="Times New Roman" w:cstheme="minorHAnsi"/>
          <w:b/>
          <w:bCs/>
          <w:sz w:val="24"/>
          <w:szCs w:val="24"/>
          <w:lang w:eastAsia="el-GR"/>
        </w:rPr>
        <w:t>.</w:t>
      </w:r>
    </w:p>
    <w:p w:rsidR="00E76618" w:rsidRPr="00E76618" w:rsidRDefault="00E76618" w:rsidP="00E7661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E76618">
        <w:rPr>
          <w:rFonts w:eastAsia="Times New Roman" w:cstheme="minorHAnsi"/>
          <w:b/>
          <w:bCs/>
          <w:sz w:val="24"/>
          <w:szCs w:val="24"/>
          <w:lang w:eastAsia="el-GR"/>
        </w:rPr>
        <w:t xml:space="preserve">ΠΡΟΣΟΧΗ: </w:t>
      </w:r>
    </w:p>
    <w:p w:rsidR="00E76618" w:rsidRPr="00E76618" w:rsidRDefault="00651F24" w:rsidP="00E766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Η</w:t>
      </w:r>
      <w:r w:rsidR="00E76618" w:rsidRPr="00E76618">
        <w:rPr>
          <w:rFonts w:eastAsia="Times New Roman" w:cstheme="minorHAnsi"/>
          <w:sz w:val="24"/>
          <w:szCs w:val="24"/>
          <w:lang w:eastAsia="el-GR"/>
        </w:rPr>
        <w:t xml:space="preserve"> δήλωση συγγραμμάτων γίνεται </w:t>
      </w:r>
      <w:r w:rsidR="00E76618" w:rsidRPr="00E7661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μόνο</w:t>
      </w:r>
      <w:r w:rsidR="00E76618" w:rsidRPr="00E76618">
        <w:rPr>
          <w:rFonts w:eastAsia="Times New Roman" w:cstheme="minorHAnsi"/>
          <w:sz w:val="24"/>
          <w:szCs w:val="24"/>
          <w:lang w:eastAsia="el-GR"/>
        </w:rPr>
        <w:t xml:space="preserve"> στο </w:t>
      </w:r>
      <w:proofErr w:type="spellStart"/>
      <w:r w:rsidR="00E76618" w:rsidRPr="00E76618">
        <w:rPr>
          <w:rFonts w:eastAsia="Times New Roman" w:cstheme="minorHAnsi"/>
          <w:b/>
          <w:bCs/>
          <w:sz w:val="24"/>
          <w:szCs w:val="24"/>
          <w:lang w:eastAsia="el-GR"/>
        </w:rPr>
        <w:t>Eudox</w:t>
      </w:r>
      <w:proofErr w:type="spellEnd"/>
      <w:r w:rsidR="00E76618" w:rsidRPr="002D3151">
        <w:rPr>
          <w:rFonts w:eastAsia="Times New Roman" w:cstheme="minorHAnsi"/>
          <w:b/>
          <w:bCs/>
          <w:sz w:val="24"/>
          <w:szCs w:val="24"/>
          <w:lang w:val="en-US" w:eastAsia="el-GR"/>
        </w:rPr>
        <w:t>u</w:t>
      </w:r>
      <w:r w:rsidR="00E76618" w:rsidRPr="00E76618">
        <w:rPr>
          <w:rFonts w:eastAsia="Times New Roman" w:cstheme="minorHAnsi"/>
          <w:b/>
          <w:bCs/>
          <w:sz w:val="24"/>
          <w:szCs w:val="24"/>
          <w:lang w:eastAsia="el-GR"/>
        </w:rPr>
        <w:t>s</w:t>
      </w:r>
      <w:r w:rsidRPr="00651F24">
        <w:rPr>
          <w:rFonts w:eastAsia="Times New Roman" w:cstheme="minorHAnsi"/>
          <w:b/>
          <w:bCs/>
          <w:sz w:val="24"/>
          <w:szCs w:val="24"/>
          <w:lang w:eastAsia="el-GR"/>
        </w:rPr>
        <w:t>.</w:t>
      </w:r>
      <w:r>
        <w:rPr>
          <w:rFonts w:eastAsia="Times New Roman" w:cstheme="minorHAnsi"/>
          <w:b/>
          <w:bCs/>
          <w:sz w:val="24"/>
          <w:szCs w:val="24"/>
          <w:lang w:val="en-US" w:eastAsia="el-GR"/>
        </w:rPr>
        <w:t>gr</w:t>
      </w:r>
      <w:r w:rsidR="00E76618" w:rsidRPr="00E76618">
        <w:rPr>
          <w:rFonts w:eastAsia="Times New Roman" w:cstheme="minorHAnsi"/>
          <w:b/>
          <w:bCs/>
          <w:sz w:val="24"/>
          <w:szCs w:val="24"/>
          <w:lang w:eastAsia="el-GR"/>
        </w:rPr>
        <w:t xml:space="preserve">  </w:t>
      </w:r>
    </w:p>
    <w:p w:rsidR="00E76618" w:rsidRPr="00E76618" w:rsidRDefault="00E76618" w:rsidP="00E766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E76618">
        <w:rPr>
          <w:rFonts w:eastAsia="Times New Roman" w:cstheme="minorHAnsi"/>
          <w:sz w:val="24"/>
          <w:szCs w:val="24"/>
          <w:lang w:eastAsia="el-GR"/>
        </w:rPr>
        <w:t xml:space="preserve">Δωρεάν συγγράμματα δικαιούνται και οι φοιτητές που παρακολουθούν πρόγραμμα σπουδών για τη </w:t>
      </w:r>
      <w:r w:rsidRPr="00E76618">
        <w:rPr>
          <w:rFonts w:eastAsia="Times New Roman" w:cstheme="minorHAnsi"/>
          <w:b/>
          <w:bCs/>
          <w:sz w:val="24"/>
          <w:szCs w:val="24"/>
          <w:lang w:eastAsia="el-GR"/>
        </w:rPr>
        <w:t>λήψη δεύτερου πτυχίου</w:t>
      </w:r>
      <w:r w:rsidRPr="00E76618">
        <w:rPr>
          <w:rFonts w:eastAsia="Times New Roman" w:cstheme="minorHAnsi"/>
          <w:sz w:val="24"/>
          <w:szCs w:val="24"/>
          <w:lang w:eastAsia="el-GR"/>
        </w:rPr>
        <w:t>.</w:t>
      </w:r>
    </w:p>
    <w:p w:rsidR="00E76618" w:rsidRPr="00E76618" w:rsidRDefault="00E76618" w:rsidP="00E766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48051E">
        <w:rPr>
          <w:rFonts w:eastAsia="Times New Roman" w:cstheme="minorHAnsi"/>
          <w:bCs/>
          <w:sz w:val="24"/>
          <w:szCs w:val="24"/>
          <w:lang w:eastAsia="el-GR"/>
        </w:rPr>
        <w:t>Οι φοιτητές μπορούν να μεταβάλλουν τη δήλωσή τους όσες φορές επιθυμούν μέχρι τη λήξη της περιόδου των δηλώσεων</w:t>
      </w:r>
      <w:r w:rsidR="0048051E">
        <w:rPr>
          <w:rFonts w:eastAsia="Times New Roman" w:cstheme="minorHAnsi"/>
          <w:bCs/>
          <w:sz w:val="24"/>
          <w:szCs w:val="24"/>
          <w:lang w:eastAsia="el-GR"/>
        </w:rPr>
        <w:t>,</w:t>
      </w:r>
      <w:r w:rsidRPr="0048051E">
        <w:rPr>
          <w:rFonts w:eastAsia="Times New Roman" w:cstheme="minorHAnsi"/>
          <w:bCs/>
          <w:sz w:val="24"/>
          <w:szCs w:val="24"/>
          <w:lang w:eastAsia="el-GR"/>
        </w:rPr>
        <w:t xml:space="preserve"> αρκεί κάθε φορά βγαίνοντας από το σύστημα να κάνουν</w:t>
      </w:r>
      <w:r w:rsidRPr="00E76618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Pr="00E7661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οριστικοποίηση</w:t>
      </w:r>
      <w:r w:rsidRPr="00E76618">
        <w:rPr>
          <w:rFonts w:eastAsia="Times New Roman" w:cstheme="minorHAnsi"/>
          <w:b/>
          <w:bCs/>
          <w:sz w:val="24"/>
          <w:szCs w:val="24"/>
          <w:lang w:eastAsia="el-GR"/>
        </w:rPr>
        <w:t>.</w:t>
      </w:r>
    </w:p>
    <w:p w:rsidR="00E76618" w:rsidRPr="0048051E" w:rsidRDefault="00E76618" w:rsidP="00E766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E76618">
        <w:rPr>
          <w:rFonts w:eastAsia="Times New Roman" w:cstheme="minorHAnsi"/>
          <w:b/>
          <w:bCs/>
          <w:sz w:val="24"/>
          <w:szCs w:val="24"/>
          <w:lang w:eastAsia="el-GR"/>
        </w:rPr>
        <w:t xml:space="preserve">Μετά τη </w:t>
      </w:r>
      <w:r w:rsidR="00651F24">
        <w:rPr>
          <w:rFonts w:eastAsia="Times New Roman" w:cstheme="minorHAnsi"/>
          <w:b/>
          <w:bCs/>
          <w:sz w:val="24"/>
          <w:szCs w:val="24"/>
          <w:lang w:eastAsia="el-GR"/>
        </w:rPr>
        <w:t>ΛΗΞΗ της προθεσμίας</w:t>
      </w:r>
      <w:r w:rsidRPr="00E76618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των δηλώσεων</w:t>
      </w:r>
      <w:r w:rsidR="008E74FC">
        <w:rPr>
          <w:rFonts w:eastAsia="Times New Roman" w:cstheme="minorHAnsi"/>
          <w:b/>
          <w:bCs/>
          <w:sz w:val="24"/>
          <w:szCs w:val="24"/>
          <w:lang w:eastAsia="el-GR"/>
        </w:rPr>
        <w:t>,</w:t>
      </w:r>
      <w:r w:rsidRPr="00E76618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Pr="0048051E">
        <w:rPr>
          <w:rFonts w:eastAsia="Times New Roman" w:cstheme="minorHAnsi"/>
          <w:bCs/>
          <w:sz w:val="24"/>
          <w:szCs w:val="24"/>
          <w:lang w:eastAsia="el-GR"/>
        </w:rPr>
        <w:t xml:space="preserve">οι φοιτητές </w:t>
      </w:r>
      <w:r w:rsidRPr="0048051E">
        <w:rPr>
          <w:rFonts w:eastAsia="Times New Roman" w:cstheme="minorHAnsi"/>
          <w:bCs/>
          <w:sz w:val="24"/>
          <w:szCs w:val="24"/>
          <w:u w:val="single"/>
          <w:lang w:eastAsia="el-GR"/>
        </w:rPr>
        <w:t xml:space="preserve">οφείλουν να ελέγχουν το «ιστορικό τους» στο </w:t>
      </w:r>
      <w:proofErr w:type="spellStart"/>
      <w:r w:rsidRPr="0048051E">
        <w:rPr>
          <w:rFonts w:eastAsia="Times New Roman" w:cstheme="minorHAnsi"/>
          <w:bCs/>
          <w:sz w:val="24"/>
          <w:szCs w:val="24"/>
          <w:u w:val="single"/>
          <w:lang w:eastAsia="el-GR"/>
        </w:rPr>
        <w:t>mystudies</w:t>
      </w:r>
      <w:proofErr w:type="spellEnd"/>
      <w:r w:rsidRPr="0048051E">
        <w:rPr>
          <w:rFonts w:eastAsia="Times New Roman" w:cstheme="minorHAnsi"/>
          <w:bCs/>
          <w:sz w:val="24"/>
          <w:szCs w:val="24"/>
          <w:lang w:eastAsia="el-GR"/>
        </w:rPr>
        <w:t xml:space="preserve">. </w:t>
      </w:r>
    </w:p>
    <w:p w:rsidR="00651F24" w:rsidRDefault="00651F24" w:rsidP="000F1D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48051E">
        <w:rPr>
          <w:rFonts w:eastAsia="Times New Roman" w:cstheme="minorHAnsi"/>
          <w:sz w:val="24"/>
          <w:szCs w:val="24"/>
          <w:lang w:eastAsia="el-GR"/>
        </w:rPr>
        <w:t>Με απόφαση της 9</w:t>
      </w:r>
      <w:r w:rsidRPr="0048051E">
        <w:rPr>
          <w:rFonts w:eastAsia="Times New Roman" w:cstheme="minorHAnsi"/>
          <w:sz w:val="24"/>
          <w:szCs w:val="24"/>
          <w:vertAlign w:val="superscript"/>
          <w:lang w:eastAsia="el-GR"/>
        </w:rPr>
        <w:t>ης</w:t>
      </w:r>
      <w:r w:rsidRPr="0048051E">
        <w:rPr>
          <w:rFonts w:eastAsia="Times New Roman" w:cstheme="minorHAnsi"/>
          <w:sz w:val="24"/>
          <w:szCs w:val="24"/>
          <w:lang w:eastAsia="el-GR"/>
        </w:rPr>
        <w:t xml:space="preserve"> συνέλευσης 2016-17, όσοι φοιτητές δεν δηλώνουν έγκαιρα τα μαθήματα του εξαμήνου, κατά την περίοδο των δηλώσεων,</w:t>
      </w:r>
      <w:r w:rsidRPr="008E74FC">
        <w:rPr>
          <w:rFonts w:eastAsia="Times New Roman" w:cstheme="minorHAnsi"/>
          <w:b/>
          <w:sz w:val="24"/>
          <w:szCs w:val="24"/>
          <w:lang w:eastAsia="el-GR"/>
        </w:rPr>
        <w:t xml:space="preserve"> δεν μπορούν να λάβουν μέρος στις εξετάσεις. Εξαιρέσεις θα γίνονται μόνο για λόγους υγείας και με έγγραφο από δημόσιο νοσοκομείο / ίδρυμα κλπ.</w:t>
      </w:r>
    </w:p>
    <w:p w:rsidR="0048051E" w:rsidRPr="008E74FC" w:rsidRDefault="0048051E" w:rsidP="004805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48051E">
        <w:rPr>
          <w:rFonts w:eastAsia="Times New Roman" w:cstheme="minorHAnsi"/>
          <w:sz w:val="24"/>
          <w:szCs w:val="24"/>
          <w:lang w:eastAsia="el-GR"/>
        </w:rPr>
        <w:t>Η δήλωση ενός μαθήματος ισχύει</w:t>
      </w:r>
      <w:r w:rsidRPr="0048051E">
        <w:rPr>
          <w:rFonts w:eastAsia="Times New Roman" w:cstheme="minorHAnsi"/>
          <w:b/>
          <w:sz w:val="24"/>
          <w:szCs w:val="24"/>
          <w:lang w:eastAsia="el-GR"/>
        </w:rPr>
        <w:t xml:space="preserve"> μόνο για το ακαδημαϊκό έτος στο οποίο δηλώθηκε.</w:t>
      </w:r>
    </w:p>
    <w:sectPr w:rsidR="0048051E" w:rsidRPr="008E74FC" w:rsidSect="00651F24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376"/>
    <w:multiLevelType w:val="multilevel"/>
    <w:tmpl w:val="47D0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18"/>
    <w:rsid w:val="000F06C3"/>
    <w:rsid w:val="002D3151"/>
    <w:rsid w:val="0048051E"/>
    <w:rsid w:val="00651F24"/>
    <w:rsid w:val="008E74FC"/>
    <w:rsid w:val="00C070A8"/>
    <w:rsid w:val="00CA1248"/>
    <w:rsid w:val="00E76618"/>
    <w:rsid w:val="00FE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7D3F"/>
  <w15:docId w15:val="{98659747-17E5-4E7F-8301-D34745FB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6618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2D31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Theater</dc:creator>
  <cp:lastModifiedBy>Theater</cp:lastModifiedBy>
  <cp:revision>7</cp:revision>
  <dcterms:created xsi:type="dcterms:W3CDTF">2018-04-23T08:10:00Z</dcterms:created>
  <dcterms:modified xsi:type="dcterms:W3CDTF">2019-04-16T08:19:00Z</dcterms:modified>
</cp:coreProperties>
</file>