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F38" w:rsidRDefault="00961F38" w:rsidP="00961F38">
      <w:pPr>
        <w:spacing w:after="0"/>
        <w:jc w:val="center"/>
      </w:pPr>
    </w:p>
    <w:p w:rsidR="00961F38" w:rsidRPr="00B44AA2" w:rsidRDefault="00961F38" w:rsidP="00961F38">
      <w:pPr>
        <w:spacing w:after="0"/>
        <w:jc w:val="center"/>
        <w:rPr>
          <w:rFonts w:ascii="Times New Roman" w:hAnsi="Times New Roman" w:cs="Times New Roman"/>
          <w:b/>
          <w:color w:val="141823"/>
          <w:sz w:val="28"/>
        </w:rPr>
      </w:pPr>
      <w:r>
        <w:rPr>
          <w:rFonts w:ascii="Times New Roman" w:hAnsi="Times New Roman" w:cs="Times New Roman"/>
          <w:b/>
          <w:color w:val="141823"/>
          <w:sz w:val="28"/>
        </w:rPr>
        <w:t>«</w:t>
      </w:r>
      <w:r w:rsidRPr="00607D49">
        <w:rPr>
          <w:rFonts w:ascii="Times New Roman" w:hAnsi="Times New Roman" w:cs="Times New Roman"/>
          <w:b/>
          <w:color w:val="141823"/>
          <w:sz w:val="28"/>
        </w:rPr>
        <w:t>Από Μηχανής Θέατρο</w:t>
      </w:r>
      <w:r>
        <w:rPr>
          <w:rFonts w:ascii="Times New Roman" w:hAnsi="Times New Roman" w:cs="Times New Roman"/>
          <w:b/>
          <w:color w:val="141823"/>
          <w:sz w:val="28"/>
        </w:rPr>
        <w:t>»</w:t>
      </w:r>
    </w:p>
    <w:p w:rsidR="00961F38" w:rsidRPr="00607D49" w:rsidRDefault="00961F38" w:rsidP="00961F38">
      <w:pPr>
        <w:spacing w:after="0"/>
        <w:jc w:val="center"/>
        <w:rPr>
          <w:rFonts w:ascii="Times" w:hAnsi="Times" w:cs="Times"/>
          <w:sz w:val="24"/>
        </w:rPr>
      </w:pPr>
      <w:r w:rsidRPr="00607D49">
        <w:rPr>
          <w:rFonts w:ascii="Times" w:hAnsi="Times" w:cs="Times"/>
          <w:sz w:val="24"/>
        </w:rPr>
        <w:t>Ακάδημου 13, Αθήνα</w:t>
      </w:r>
      <w:r>
        <w:rPr>
          <w:rFonts w:ascii="Times" w:hAnsi="Times" w:cs="Times"/>
          <w:sz w:val="24"/>
        </w:rPr>
        <w:t>, Τ.Κ</w:t>
      </w:r>
      <w:r w:rsidRPr="00607D49">
        <w:rPr>
          <w:rFonts w:ascii="Times" w:hAnsi="Times" w:cs="Times"/>
          <w:sz w:val="24"/>
        </w:rPr>
        <w:t xml:space="preserve"> 104 36</w:t>
      </w:r>
    </w:p>
    <w:p w:rsidR="00961F38" w:rsidRPr="00961F38" w:rsidRDefault="00961F38" w:rsidP="00961F38">
      <w:pPr>
        <w:spacing w:after="0"/>
        <w:jc w:val="center"/>
      </w:pPr>
      <w:proofErr w:type="spellStart"/>
      <w:r>
        <w:rPr>
          <w:rFonts w:ascii="Times New Roman" w:hAnsi="Times New Roman" w:cs="Times New Roman"/>
          <w:color w:val="141823"/>
          <w:sz w:val="24"/>
        </w:rPr>
        <w:t>Τηλ</w:t>
      </w:r>
      <w:proofErr w:type="spellEnd"/>
      <w:r w:rsidRPr="00B82EF9">
        <w:rPr>
          <w:rFonts w:ascii="Times New Roman" w:hAnsi="Times New Roman" w:cs="Times New Roman"/>
          <w:color w:val="141823"/>
          <w:sz w:val="24"/>
        </w:rPr>
        <w:t xml:space="preserve">: </w:t>
      </w:r>
      <w:r w:rsidR="006957A5">
        <w:rPr>
          <w:rFonts w:ascii="Times" w:hAnsi="Times" w:cs="Times"/>
          <w:sz w:val="24"/>
        </w:rPr>
        <w:t>210 52 32</w:t>
      </w:r>
      <w:r w:rsidRPr="00B82EF9">
        <w:rPr>
          <w:rFonts w:ascii="Times" w:hAnsi="Times" w:cs="Times"/>
          <w:sz w:val="24"/>
        </w:rPr>
        <w:t xml:space="preserve"> </w:t>
      </w:r>
      <w:r w:rsidR="006957A5">
        <w:rPr>
          <w:rFonts w:ascii="Times" w:hAnsi="Times" w:cs="Times"/>
          <w:sz w:val="24"/>
        </w:rPr>
        <w:t>097</w:t>
      </w:r>
      <w:r w:rsidRPr="00B82EF9">
        <w:rPr>
          <w:rFonts w:ascii="Times New Roman" w:hAnsi="Times New Roman" w:cs="Times New Roman"/>
          <w:color w:val="141823"/>
          <w:sz w:val="24"/>
        </w:rPr>
        <w:t xml:space="preserve"> | </w:t>
      </w:r>
      <w:hyperlink r:id="rId7" w:history="1">
        <w:r w:rsidRPr="00B82EF9">
          <w:rPr>
            <w:rStyle w:val="-"/>
            <w:rFonts w:ascii="Times New Roman" w:hAnsi="Times New Roman" w:cs="Times New Roman"/>
            <w:sz w:val="24"/>
            <w:lang w:val="en-US"/>
          </w:rPr>
          <w:t>website</w:t>
        </w:r>
      </w:hyperlink>
      <w:r w:rsidRPr="00961F38">
        <w:rPr>
          <w:rFonts w:ascii="Times New Roman" w:hAnsi="Times New Roman" w:cs="Times New Roman"/>
          <w:color w:val="141823"/>
          <w:sz w:val="24"/>
        </w:rPr>
        <w:t xml:space="preserve"> | </w:t>
      </w:r>
      <w:hyperlink r:id="rId8" w:history="1">
        <w:r w:rsidRPr="00B82EF9">
          <w:rPr>
            <w:rStyle w:val="-"/>
            <w:rFonts w:ascii="Times New Roman" w:hAnsi="Times New Roman" w:cs="Times New Roman"/>
            <w:sz w:val="24"/>
            <w:lang w:val="en-US"/>
          </w:rPr>
          <w:t>Facebook</w:t>
        </w:r>
      </w:hyperlink>
    </w:p>
    <w:p w:rsidR="00961F38" w:rsidRPr="00B82EF9" w:rsidRDefault="00961F38" w:rsidP="00961F38">
      <w:pPr>
        <w:spacing w:after="0"/>
        <w:jc w:val="center"/>
      </w:pPr>
    </w:p>
    <w:p w:rsidR="00961F38" w:rsidRPr="00607D49" w:rsidRDefault="00961F38" w:rsidP="00961F38">
      <w:pPr>
        <w:pStyle w:val="xmsonormal"/>
        <w:spacing w:before="0" w:beforeAutospacing="0" w:after="0" w:afterAutospacing="0"/>
        <w:jc w:val="center"/>
        <w:rPr>
          <w:b/>
          <w:bCs/>
          <w:color w:val="000000"/>
          <w:sz w:val="36"/>
          <w:szCs w:val="36"/>
        </w:rPr>
      </w:pPr>
      <w:r w:rsidRPr="00607D49">
        <w:rPr>
          <w:b/>
          <w:bCs/>
          <w:color w:val="000000"/>
          <w:sz w:val="36"/>
          <w:szCs w:val="36"/>
        </w:rPr>
        <w:t xml:space="preserve">Αλμπέρ </w:t>
      </w:r>
      <w:proofErr w:type="spellStart"/>
      <w:r w:rsidRPr="00607D49">
        <w:rPr>
          <w:b/>
          <w:bCs/>
          <w:color w:val="000000"/>
          <w:sz w:val="36"/>
          <w:szCs w:val="36"/>
        </w:rPr>
        <w:t>Καμύ</w:t>
      </w:r>
      <w:proofErr w:type="spellEnd"/>
    </w:p>
    <w:p w:rsidR="00961F38" w:rsidRDefault="00961F38" w:rsidP="00961F38">
      <w:pPr>
        <w:pStyle w:val="xmsonormal"/>
        <w:spacing w:before="0" w:beforeAutospacing="0" w:after="0" w:afterAutospacing="0"/>
        <w:jc w:val="center"/>
      </w:pPr>
      <w:r>
        <w:rPr>
          <w:b/>
          <w:bCs/>
          <w:color w:val="000000"/>
          <w:sz w:val="48"/>
          <w:szCs w:val="48"/>
        </w:rPr>
        <w:t>Ο Ξένος</w:t>
      </w:r>
    </w:p>
    <w:p w:rsidR="00961F38" w:rsidRDefault="00961F38" w:rsidP="00961F38">
      <w:pPr>
        <w:pStyle w:val="xmsonormal"/>
        <w:spacing w:before="0" w:beforeAutospacing="0" w:after="0" w:afterAutospacing="0"/>
        <w:jc w:val="center"/>
      </w:pPr>
      <w:r>
        <w:t> </w:t>
      </w:r>
    </w:p>
    <w:p w:rsidR="00961F38" w:rsidRPr="00607D49" w:rsidRDefault="00961F38" w:rsidP="00961F38">
      <w:pPr>
        <w:pStyle w:val="xmsonormal"/>
        <w:spacing w:before="0" w:beforeAutospacing="0" w:after="0" w:afterAutospacing="0"/>
        <w:jc w:val="center"/>
      </w:pPr>
      <w:r>
        <w:rPr>
          <w:b/>
          <w:bCs/>
          <w:color w:val="000000"/>
          <w:sz w:val="28"/>
          <w:szCs w:val="28"/>
        </w:rPr>
        <w:t xml:space="preserve">Σε σκηνοθεσία Δημήτρη </w:t>
      </w:r>
      <w:proofErr w:type="spellStart"/>
      <w:r>
        <w:rPr>
          <w:b/>
          <w:bCs/>
          <w:color w:val="000000"/>
          <w:sz w:val="28"/>
          <w:szCs w:val="28"/>
        </w:rPr>
        <w:t>Τσιάμη</w:t>
      </w:r>
      <w:proofErr w:type="spellEnd"/>
    </w:p>
    <w:p w:rsidR="00961F38" w:rsidRDefault="00961F38" w:rsidP="00961F38">
      <w:pPr>
        <w:pStyle w:val="xmsonormal"/>
        <w:spacing w:before="0" w:beforeAutospacing="0" w:after="0" w:afterAutospacing="0"/>
        <w:jc w:val="center"/>
      </w:pPr>
      <w:r>
        <w:t> </w:t>
      </w:r>
    </w:p>
    <w:p w:rsidR="00961F38" w:rsidRDefault="00961F38" w:rsidP="00961F38">
      <w:pPr>
        <w:pStyle w:val="xmsonormal"/>
        <w:spacing w:before="0" w:beforeAutospacing="0" w:after="0" w:afterAutospacing="0"/>
        <w:jc w:val="center"/>
      </w:pPr>
      <w:r>
        <w:rPr>
          <w:b/>
          <w:bCs/>
          <w:color w:val="000000"/>
        </w:rPr>
        <w:t> </w:t>
      </w:r>
    </w:p>
    <w:p w:rsidR="00961F38" w:rsidRDefault="00961F38" w:rsidP="00961F38">
      <w:pPr>
        <w:pStyle w:val="xmsonormal"/>
        <w:spacing w:before="0" w:beforeAutospacing="0" w:after="0" w:afterAutospacing="0"/>
        <w:jc w:val="center"/>
      </w:pPr>
      <w:r>
        <w:rPr>
          <w:b/>
          <w:bCs/>
          <w:color w:val="FF0000"/>
        </w:rPr>
        <w:t>Πρεμιέρα στις 23 Οκτωβρίου 2017</w:t>
      </w:r>
    </w:p>
    <w:p w:rsidR="00961F38" w:rsidRDefault="00961F38" w:rsidP="00961F38">
      <w:pPr>
        <w:pStyle w:val="xmsonormal"/>
        <w:spacing w:before="0" w:beforeAutospacing="0" w:after="0" w:afterAutospacing="0"/>
        <w:jc w:val="center"/>
      </w:pPr>
    </w:p>
    <w:p w:rsidR="00961F38" w:rsidRDefault="00961F38" w:rsidP="00961F38">
      <w:pPr>
        <w:pStyle w:val="xmsonormal"/>
        <w:spacing w:before="0" w:beforeAutospacing="0" w:after="0" w:afterAutospacing="0"/>
        <w:jc w:val="center"/>
      </w:pPr>
      <w:r>
        <w:rPr>
          <w:b/>
          <w:bCs/>
          <w:color w:val="000000"/>
        </w:rPr>
        <w:t>2</w:t>
      </w:r>
      <w:r w:rsidRPr="00607D49">
        <w:rPr>
          <w:b/>
          <w:bCs/>
          <w:color w:val="000000"/>
          <w:vertAlign w:val="superscript"/>
        </w:rPr>
        <w:t>ος</w:t>
      </w:r>
      <w:r>
        <w:rPr>
          <w:b/>
          <w:bCs/>
          <w:color w:val="000000"/>
        </w:rPr>
        <w:t xml:space="preserve"> χρόνος παραστάσεων!</w:t>
      </w:r>
    </w:p>
    <w:p w:rsidR="00961F38" w:rsidRPr="003925CD" w:rsidRDefault="00961F38" w:rsidP="00961F38">
      <w:pPr>
        <w:pStyle w:val="xmsonormal"/>
        <w:spacing w:before="0" w:beforeAutospacing="0" w:after="0" w:afterAutospacing="0"/>
        <w:jc w:val="center"/>
      </w:pPr>
      <w:r>
        <w:t xml:space="preserve">  </w:t>
      </w:r>
    </w:p>
    <w:p w:rsidR="00D00BC8" w:rsidRPr="009535A8" w:rsidRDefault="009535A8" w:rsidP="009535A8">
      <w:pPr>
        <w:pStyle w:val="xmsonormal"/>
        <w:spacing w:before="0" w:beforeAutospacing="0" w:after="0" w:afterAutospacing="0"/>
        <w:jc w:val="center"/>
        <w:rPr>
          <w:rStyle w:val="-"/>
          <w:lang w:val="en-US"/>
        </w:rPr>
      </w:pPr>
      <w:bookmarkStart w:id="0" w:name="_GoBack"/>
      <w:r w:rsidRPr="007412EA">
        <w:rPr>
          <w:b/>
          <w:lang w:val="en-US"/>
        </w:rPr>
        <w:t>YouTube promo</w:t>
      </w:r>
      <w:bookmarkEnd w:id="0"/>
      <w:r>
        <w:rPr>
          <w:lang w:val="en-US"/>
        </w:rPr>
        <w:t xml:space="preserve">: </w:t>
      </w:r>
      <w:r w:rsidRPr="009535A8">
        <w:rPr>
          <w:rStyle w:val="-"/>
          <w:lang w:val="en-US"/>
        </w:rPr>
        <w:t>https://www.youtube.com/watch?v=JpsN5romerA</w:t>
      </w:r>
    </w:p>
    <w:p w:rsidR="00961F38" w:rsidRPr="009535A8" w:rsidRDefault="00961F38" w:rsidP="00961F38">
      <w:pPr>
        <w:pStyle w:val="xmsonormal"/>
        <w:spacing w:before="0" w:beforeAutospacing="0" w:after="0" w:afterAutospacing="0"/>
        <w:rPr>
          <w:rStyle w:val="-"/>
          <w:lang w:val="en-US"/>
        </w:rPr>
      </w:pPr>
    </w:p>
    <w:p w:rsidR="00961F38" w:rsidRDefault="00961F38" w:rsidP="00793BAD">
      <w:pPr>
        <w:pStyle w:val="xmsonormal"/>
        <w:spacing w:before="0" w:beforeAutospacing="0" w:after="0" w:afterAutospacing="0"/>
        <w:jc w:val="both"/>
        <w:rPr>
          <w:sz w:val="22"/>
          <w:szCs w:val="22"/>
        </w:rPr>
      </w:pPr>
      <w:r w:rsidRPr="00E57389">
        <w:rPr>
          <w:sz w:val="22"/>
          <w:szCs w:val="22"/>
        </w:rPr>
        <w:t xml:space="preserve">Το εμβληματικό έργο του </w:t>
      </w:r>
      <w:r w:rsidRPr="00974A45">
        <w:rPr>
          <w:b/>
          <w:sz w:val="22"/>
          <w:szCs w:val="22"/>
        </w:rPr>
        <w:t xml:space="preserve">Αλμπέρ </w:t>
      </w:r>
      <w:proofErr w:type="spellStart"/>
      <w:r w:rsidRPr="00974A45">
        <w:rPr>
          <w:b/>
          <w:sz w:val="22"/>
          <w:szCs w:val="22"/>
        </w:rPr>
        <w:t>Καμύ</w:t>
      </w:r>
      <w:proofErr w:type="spellEnd"/>
      <w:r w:rsidRPr="00E57389">
        <w:rPr>
          <w:sz w:val="22"/>
          <w:szCs w:val="22"/>
        </w:rPr>
        <w:t xml:space="preserve"> </w:t>
      </w:r>
      <w:r>
        <w:rPr>
          <w:rFonts w:ascii="Arial" w:hAnsi="Arial" w:cs="Arial"/>
          <w:color w:val="545454"/>
          <w:shd w:val="clear" w:color="auto" w:fill="FFFFFF"/>
        </w:rPr>
        <w:t>«</w:t>
      </w:r>
      <w:r w:rsidRPr="00607D49">
        <w:rPr>
          <w:sz w:val="22"/>
          <w:szCs w:val="22"/>
        </w:rPr>
        <w:t>Ο Ξένος</w:t>
      </w:r>
      <w:r>
        <w:rPr>
          <w:rFonts w:ascii="Arial" w:hAnsi="Arial" w:cs="Arial"/>
          <w:color w:val="545454"/>
          <w:shd w:val="clear" w:color="auto" w:fill="FFFFFF"/>
        </w:rPr>
        <w:t>»</w:t>
      </w:r>
      <w:r w:rsidR="00894178">
        <w:rPr>
          <w:rFonts w:ascii="Arial" w:hAnsi="Arial" w:cs="Arial"/>
          <w:color w:val="545454"/>
          <w:shd w:val="clear" w:color="auto" w:fill="FFFFFF"/>
        </w:rPr>
        <w:t>,</w:t>
      </w:r>
      <w:r w:rsidRPr="00607D49">
        <w:rPr>
          <w:sz w:val="22"/>
          <w:szCs w:val="22"/>
        </w:rPr>
        <w:t xml:space="preserve"> </w:t>
      </w:r>
      <w:r w:rsidR="00894178" w:rsidRPr="00E57389">
        <w:rPr>
          <w:sz w:val="22"/>
          <w:szCs w:val="22"/>
        </w:rPr>
        <w:t xml:space="preserve">σε σκηνοθεσία  </w:t>
      </w:r>
      <w:r w:rsidR="00894178" w:rsidRPr="00974A45">
        <w:rPr>
          <w:b/>
          <w:sz w:val="22"/>
          <w:szCs w:val="22"/>
        </w:rPr>
        <w:t xml:space="preserve">Δημήτρη </w:t>
      </w:r>
      <w:proofErr w:type="spellStart"/>
      <w:r w:rsidR="00894178" w:rsidRPr="00974A45">
        <w:rPr>
          <w:b/>
          <w:sz w:val="22"/>
          <w:szCs w:val="22"/>
        </w:rPr>
        <w:t>Τσιάμη</w:t>
      </w:r>
      <w:proofErr w:type="spellEnd"/>
      <w:r w:rsidR="003D28FD">
        <w:rPr>
          <w:sz w:val="22"/>
          <w:szCs w:val="22"/>
        </w:rPr>
        <w:t xml:space="preserve"> μετά</w:t>
      </w:r>
      <w:r w:rsidR="007A5DD8" w:rsidRPr="007A5DD8">
        <w:rPr>
          <w:sz w:val="22"/>
          <w:szCs w:val="22"/>
        </w:rPr>
        <w:t xml:space="preserve"> τη μεγάλη επιτυχία που σημείωσε </w:t>
      </w:r>
      <w:r w:rsidR="007A5DD8">
        <w:rPr>
          <w:sz w:val="22"/>
          <w:szCs w:val="22"/>
        </w:rPr>
        <w:t>σ</w:t>
      </w:r>
      <w:r w:rsidR="00894178">
        <w:rPr>
          <w:sz w:val="22"/>
          <w:szCs w:val="22"/>
        </w:rPr>
        <w:t>τον πρώτο κύκλο παραστάσεων και τις εξ</w:t>
      </w:r>
      <w:r w:rsidR="007A5DD8">
        <w:rPr>
          <w:sz w:val="22"/>
          <w:szCs w:val="22"/>
        </w:rPr>
        <w:t>αιρετικές κριτικές που απέσπασε</w:t>
      </w:r>
      <w:r w:rsidR="00894178">
        <w:rPr>
          <w:sz w:val="22"/>
          <w:szCs w:val="22"/>
        </w:rPr>
        <w:t xml:space="preserve">, </w:t>
      </w:r>
      <w:r w:rsidRPr="00E57389">
        <w:rPr>
          <w:sz w:val="22"/>
          <w:szCs w:val="22"/>
        </w:rPr>
        <w:t xml:space="preserve">μεταφέρεται στην Επάνω Σκηνή του </w:t>
      </w:r>
      <w:r>
        <w:rPr>
          <w:rFonts w:ascii="Arial" w:hAnsi="Arial" w:cs="Arial"/>
          <w:color w:val="545454"/>
          <w:shd w:val="clear" w:color="auto" w:fill="FFFFFF"/>
        </w:rPr>
        <w:t>«</w:t>
      </w:r>
      <w:r w:rsidRPr="00974A45">
        <w:rPr>
          <w:b/>
          <w:sz w:val="22"/>
          <w:szCs w:val="22"/>
        </w:rPr>
        <w:t>Από Μηχανής Θέατρο</w:t>
      </w:r>
      <w:r>
        <w:rPr>
          <w:rFonts w:ascii="Arial" w:hAnsi="Arial" w:cs="Arial"/>
          <w:color w:val="545454"/>
          <w:shd w:val="clear" w:color="auto" w:fill="FFFFFF"/>
        </w:rPr>
        <w:t>»</w:t>
      </w:r>
      <w:r w:rsidRPr="00E57389">
        <w:rPr>
          <w:sz w:val="22"/>
          <w:szCs w:val="22"/>
        </w:rPr>
        <w:t xml:space="preserve">, από </w:t>
      </w:r>
      <w:r w:rsidRPr="00974A45">
        <w:rPr>
          <w:b/>
          <w:sz w:val="22"/>
          <w:szCs w:val="22"/>
        </w:rPr>
        <w:t>Δευτέρα 23 Οκτωβρίου</w:t>
      </w:r>
      <w:r w:rsidRPr="00E57389">
        <w:rPr>
          <w:sz w:val="22"/>
          <w:szCs w:val="22"/>
        </w:rPr>
        <w:t xml:space="preserve"> 2017 έως και </w:t>
      </w:r>
      <w:r w:rsidRPr="00974A45">
        <w:rPr>
          <w:sz w:val="22"/>
          <w:szCs w:val="22"/>
        </w:rPr>
        <w:t>Τρίτη 9 Ιανουαρίου</w:t>
      </w:r>
      <w:r w:rsidRPr="00E57389">
        <w:rPr>
          <w:sz w:val="22"/>
          <w:szCs w:val="22"/>
        </w:rPr>
        <w:t xml:space="preserve"> 2018.</w:t>
      </w:r>
    </w:p>
    <w:p w:rsidR="008412DB" w:rsidRDefault="008412DB" w:rsidP="00793BAD">
      <w:pPr>
        <w:pStyle w:val="xmsonormal"/>
        <w:spacing w:before="0" w:beforeAutospacing="0" w:after="0" w:afterAutospacing="0"/>
        <w:jc w:val="both"/>
        <w:rPr>
          <w:sz w:val="22"/>
          <w:szCs w:val="22"/>
        </w:rPr>
      </w:pPr>
    </w:p>
    <w:p w:rsidR="008412DB" w:rsidRPr="008412DB" w:rsidRDefault="008412DB" w:rsidP="00793BAD">
      <w:pPr>
        <w:pStyle w:val="xmsonormal"/>
        <w:spacing w:before="0" w:beforeAutospacing="0" w:after="0" w:afterAutospacing="0"/>
        <w:jc w:val="both"/>
        <w:rPr>
          <w:b/>
          <w:sz w:val="22"/>
          <w:szCs w:val="22"/>
        </w:rPr>
      </w:pPr>
      <w:r w:rsidRPr="008412DB">
        <w:rPr>
          <w:b/>
          <w:sz w:val="22"/>
          <w:szCs w:val="22"/>
        </w:rPr>
        <w:t>Κάθε Τρίτη, μετά την παράσταση</w:t>
      </w:r>
      <w:r>
        <w:rPr>
          <w:b/>
          <w:sz w:val="22"/>
          <w:szCs w:val="22"/>
        </w:rPr>
        <w:t>,</w:t>
      </w:r>
      <w:r w:rsidR="00757B66">
        <w:rPr>
          <w:b/>
          <w:sz w:val="22"/>
          <w:szCs w:val="22"/>
        </w:rPr>
        <w:t xml:space="preserve"> </w:t>
      </w:r>
      <w:r w:rsidRPr="008412DB">
        <w:rPr>
          <w:b/>
          <w:sz w:val="22"/>
          <w:szCs w:val="22"/>
        </w:rPr>
        <w:t>ακολουθεί συζήτηση για 45 λεπτά με τους συντελεστές</w:t>
      </w:r>
      <w:r>
        <w:rPr>
          <w:b/>
          <w:sz w:val="22"/>
          <w:szCs w:val="22"/>
        </w:rPr>
        <w:t>.</w:t>
      </w:r>
    </w:p>
    <w:p w:rsidR="00961F38" w:rsidRPr="00E57389" w:rsidRDefault="00961F38" w:rsidP="00793BAD">
      <w:pPr>
        <w:pStyle w:val="xmsonormal"/>
        <w:spacing w:before="0" w:beforeAutospacing="0" w:after="0" w:afterAutospacing="0"/>
        <w:jc w:val="both"/>
        <w:rPr>
          <w:sz w:val="22"/>
          <w:szCs w:val="22"/>
        </w:rPr>
      </w:pPr>
    </w:p>
    <w:p w:rsidR="00961F38" w:rsidRDefault="00961F38" w:rsidP="00793BAD">
      <w:pPr>
        <w:pStyle w:val="xmsonormal"/>
        <w:spacing w:before="0" w:beforeAutospacing="0" w:after="0" w:afterAutospacing="0"/>
        <w:jc w:val="both"/>
        <w:rPr>
          <w:sz w:val="22"/>
          <w:szCs w:val="22"/>
          <w:lang w:val="en-US"/>
        </w:rPr>
      </w:pPr>
      <w:r w:rsidRPr="00974A45">
        <w:rPr>
          <w:b/>
          <w:sz w:val="22"/>
          <w:szCs w:val="22"/>
        </w:rPr>
        <w:t>Ο Ξένος</w:t>
      </w:r>
      <w:r w:rsidRPr="00607D49">
        <w:rPr>
          <w:sz w:val="22"/>
          <w:szCs w:val="22"/>
        </w:rPr>
        <w:t xml:space="preserve"> </w:t>
      </w:r>
      <w:r w:rsidRPr="00E57389">
        <w:rPr>
          <w:sz w:val="22"/>
          <w:szCs w:val="22"/>
        </w:rPr>
        <w:t xml:space="preserve">σύμφωνα με τον </w:t>
      </w:r>
      <w:r w:rsidRPr="00974A45">
        <w:rPr>
          <w:b/>
          <w:sz w:val="22"/>
          <w:szCs w:val="22"/>
        </w:rPr>
        <w:t xml:space="preserve">Αλμπέρ </w:t>
      </w:r>
      <w:proofErr w:type="spellStart"/>
      <w:r w:rsidRPr="00974A45">
        <w:rPr>
          <w:b/>
          <w:sz w:val="22"/>
          <w:szCs w:val="22"/>
        </w:rPr>
        <w:t>Καμύ</w:t>
      </w:r>
      <w:proofErr w:type="spellEnd"/>
      <w:r w:rsidRPr="00E57389">
        <w:rPr>
          <w:sz w:val="22"/>
          <w:szCs w:val="22"/>
        </w:rPr>
        <w:t>, είναι η ιστορία ενός ανθρώπου που δίχως τίποτα το ηρωικό στη συμπεριφορά του, δέχετ</w:t>
      </w:r>
      <w:r>
        <w:rPr>
          <w:sz w:val="22"/>
          <w:szCs w:val="22"/>
        </w:rPr>
        <w:t>αι να πεθάνει για την αλήθεια. «</w:t>
      </w:r>
      <w:r w:rsidRPr="00E57389">
        <w:rPr>
          <w:sz w:val="22"/>
          <w:szCs w:val="22"/>
        </w:rPr>
        <w:t xml:space="preserve">Ο </w:t>
      </w:r>
      <w:proofErr w:type="spellStart"/>
      <w:r w:rsidRPr="00E57389">
        <w:rPr>
          <w:sz w:val="22"/>
          <w:szCs w:val="22"/>
        </w:rPr>
        <w:t>Μερσώ</w:t>
      </w:r>
      <w:proofErr w:type="spellEnd"/>
      <w:r w:rsidRPr="00E57389">
        <w:rPr>
          <w:sz w:val="22"/>
          <w:szCs w:val="22"/>
        </w:rPr>
        <w:t xml:space="preserve"> αρνείται να πει ψέματα, τον κινεί μόνο το πάθος του απόλυτου. Αυτό και μόνο τον τοποθετεί εκτός κοινωνίας, για την οποία είναι ένας ξένος. Προσπάθησα ν' αποδώσω με τον ήρωα μου τον </w:t>
      </w:r>
      <w:r>
        <w:rPr>
          <w:sz w:val="22"/>
          <w:szCs w:val="22"/>
        </w:rPr>
        <w:t>μοναδικό Χριστό που μας αξίζει.»</w:t>
      </w:r>
    </w:p>
    <w:p w:rsidR="009535A8" w:rsidRDefault="009535A8" w:rsidP="00793BAD">
      <w:pPr>
        <w:pStyle w:val="xmsonormal"/>
        <w:spacing w:before="0" w:beforeAutospacing="0" w:after="0" w:afterAutospacing="0"/>
        <w:jc w:val="both"/>
        <w:rPr>
          <w:sz w:val="22"/>
          <w:szCs w:val="22"/>
          <w:lang w:val="en-US"/>
        </w:rPr>
      </w:pPr>
    </w:p>
    <w:p w:rsidR="009535A8" w:rsidRPr="009535A8" w:rsidRDefault="009535A8" w:rsidP="009535A8">
      <w:pPr>
        <w:pStyle w:val="xmsonormal"/>
        <w:spacing w:before="0" w:beforeAutospacing="0" w:after="0" w:afterAutospacing="0"/>
        <w:jc w:val="center"/>
        <w:rPr>
          <w:lang w:val="en-US"/>
        </w:rPr>
      </w:pPr>
      <w:r w:rsidRPr="007412EA">
        <w:rPr>
          <w:b/>
          <w:lang w:val="en-US"/>
        </w:rPr>
        <w:t>YouTube trailer</w:t>
      </w:r>
      <w:r>
        <w:rPr>
          <w:lang w:val="en-US"/>
        </w:rPr>
        <w:t>:</w:t>
      </w:r>
      <w:r w:rsidRPr="009535A8">
        <w:rPr>
          <w:lang w:val="en-US"/>
        </w:rPr>
        <w:t xml:space="preserve"> </w:t>
      </w:r>
      <w:r w:rsidRPr="009535A8">
        <w:rPr>
          <w:rStyle w:val="-"/>
          <w:lang w:val="en-US"/>
        </w:rPr>
        <w:t>https://www.youtube.com/watch?v=BM6NhLIVsLs</w:t>
      </w:r>
    </w:p>
    <w:p w:rsidR="009535A8" w:rsidRPr="009535A8" w:rsidRDefault="009535A8" w:rsidP="00793BAD">
      <w:pPr>
        <w:pStyle w:val="xmsonormal"/>
        <w:spacing w:before="0" w:beforeAutospacing="0" w:after="0" w:afterAutospacing="0"/>
        <w:jc w:val="both"/>
        <w:rPr>
          <w:sz w:val="22"/>
          <w:szCs w:val="22"/>
          <w:lang w:val="en-US"/>
        </w:rPr>
      </w:pPr>
    </w:p>
    <w:p w:rsidR="00961F38" w:rsidRPr="009535A8" w:rsidRDefault="00961F38" w:rsidP="00793BAD">
      <w:pPr>
        <w:pStyle w:val="xmsonormal"/>
        <w:spacing w:before="0" w:beforeAutospacing="0" w:after="0" w:afterAutospacing="0"/>
        <w:jc w:val="both"/>
        <w:rPr>
          <w:sz w:val="22"/>
          <w:szCs w:val="22"/>
          <w:lang w:val="en-US"/>
        </w:rPr>
      </w:pPr>
    </w:p>
    <w:p w:rsidR="00961F38" w:rsidRDefault="00961F38" w:rsidP="00793BAD">
      <w:pPr>
        <w:pStyle w:val="xmsonormal"/>
        <w:spacing w:before="0" w:beforeAutospacing="0" w:after="0" w:afterAutospacing="0"/>
        <w:jc w:val="both"/>
        <w:rPr>
          <w:sz w:val="22"/>
          <w:szCs w:val="22"/>
        </w:rPr>
      </w:pPr>
      <w:r w:rsidRPr="00E57389">
        <w:rPr>
          <w:sz w:val="22"/>
          <w:szCs w:val="22"/>
        </w:rPr>
        <w:t>Ο ήρωας του καταδικασμένος σε θάνατο για τον φόνο ενός  Άραβα βρίσκεται μπροστά σε όλα τα μεγάλα ερωτήματα της ζωής και του νοήματός της. Χωρίς ποτέ να δίνει κάποια οριστική απάντηση, η ατομική του εξέγερση είναι τελικά αυτή που τον οδηγεί στην αποδοχή και την υπέρβαση της κατάστασής του.</w:t>
      </w:r>
    </w:p>
    <w:p w:rsidR="00961F38" w:rsidRPr="00E57389" w:rsidRDefault="00961F38" w:rsidP="00793BAD">
      <w:pPr>
        <w:pStyle w:val="xmsonormal"/>
        <w:spacing w:before="0" w:beforeAutospacing="0" w:after="0" w:afterAutospacing="0"/>
        <w:jc w:val="both"/>
        <w:rPr>
          <w:sz w:val="22"/>
          <w:szCs w:val="22"/>
        </w:rPr>
      </w:pPr>
    </w:p>
    <w:p w:rsidR="00961F38" w:rsidRPr="00185838" w:rsidRDefault="00961F38" w:rsidP="00793BAD">
      <w:pPr>
        <w:pStyle w:val="xmsonormal"/>
        <w:spacing w:before="0" w:beforeAutospacing="0" w:after="0" w:afterAutospacing="0"/>
        <w:jc w:val="both"/>
        <w:rPr>
          <w:sz w:val="22"/>
          <w:szCs w:val="22"/>
        </w:rPr>
      </w:pPr>
      <w:r w:rsidRPr="00E57389">
        <w:rPr>
          <w:sz w:val="22"/>
          <w:szCs w:val="22"/>
        </w:rPr>
        <w:t xml:space="preserve">Ο σκηνοθέτης </w:t>
      </w:r>
      <w:r w:rsidRPr="00E57389">
        <w:rPr>
          <w:b/>
          <w:sz w:val="22"/>
          <w:szCs w:val="22"/>
        </w:rPr>
        <w:t xml:space="preserve">Δημήτρης </w:t>
      </w:r>
      <w:proofErr w:type="spellStart"/>
      <w:r w:rsidRPr="00E57389">
        <w:rPr>
          <w:b/>
          <w:sz w:val="22"/>
          <w:szCs w:val="22"/>
        </w:rPr>
        <w:t>Τσιάμης</w:t>
      </w:r>
      <w:proofErr w:type="spellEnd"/>
      <w:r w:rsidRPr="00E57389">
        <w:rPr>
          <w:sz w:val="22"/>
          <w:szCs w:val="22"/>
        </w:rPr>
        <w:t xml:space="preserve"> και οι ηθοποιοί της παράστασης, </w:t>
      </w:r>
      <w:r w:rsidRPr="00E57389">
        <w:rPr>
          <w:b/>
          <w:sz w:val="22"/>
          <w:szCs w:val="22"/>
        </w:rPr>
        <w:t xml:space="preserve">Γεράσιμος </w:t>
      </w:r>
      <w:proofErr w:type="spellStart"/>
      <w:r w:rsidRPr="00E57389">
        <w:rPr>
          <w:b/>
          <w:sz w:val="22"/>
          <w:szCs w:val="22"/>
        </w:rPr>
        <w:t>Μιχελής</w:t>
      </w:r>
      <w:proofErr w:type="spellEnd"/>
      <w:r w:rsidRPr="00E57389">
        <w:rPr>
          <w:b/>
          <w:sz w:val="22"/>
          <w:szCs w:val="22"/>
        </w:rPr>
        <w:t xml:space="preserve">, </w:t>
      </w:r>
      <w:r w:rsidRPr="00185838">
        <w:rPr>
          <w:b/>
          <w:sz w:val="22"/>
          <w:szCs w:val="22"/>
        </w:rPr>
        <w:t xml:space="preserve">Κλεοπάτρα Μάρκου, Μιχάλης Οικονόμου και Μιχάλης </w:t>
      </w:r>
      <w:proofErr w:type="spellStart"/>
      <w:r w:rsidRPr="00185838">
        <w:rPr>
          <w:b/>
          <w:sz w:val="22"/>
          <w:szCs w:val="22"/>
        </w:rPr>
        <w:t>Βαλάσογλου</w:t>
      </w:r>
      <w:proofErr w:type="spellEnd"/>
      <w:r w:rsidRPr="00185838">
        <w:rPr>
          <w:sz w:val="22"/>
          <w:szCs w:val="22"/>
        </w:rPr>
        <w:t xml:space="preserve">, </w:t>
      </w:r>
      <w:r w:rsidRPr="00E57389">
        <w:rPr>
          <w:sz w:val="22"/>
          <w:szCs w:val="22"/>
        </w:rPr>
        <w:t xml:space="preserve">ανασυνθέτουν και παρουσιάζουν το έργο με άξονα τα κεντρικά θέματά του -θνητότητα, μητέρα, χρόνος, δικαιοσύνη, παράλογο και εξέγερση- αναδεικνύοντας επί σκηνής τόσο την ιστορία όσο και τον φιλοσοφικό πυρήνα του έργου, σε ένα ζωντανό σκηνικό διάλογο του </w:t>
      </w:r>
      <w:r w:rsidRPr="00185838">
        <w:rPr>
          <w:sz w:val="22"/>
          <w:szCs w:val="22"/>
        </w:rPr>
        <w:t xml:space="preserve">Ξένου </w:t>
      </w:r>
      <w:r w:rsidRPr="00E57389">
        <w:rPr>
          <w:sz w:val="22"/>
          <w:szCs w:val="22"/>
        </w:rPr>
        <w:t xml:space="preserve">με τον </w:t>
      </w:r>
      <w:r w:rsidRPr="00185838">
        <w:rPr>
          <w:sz w:val="22"/>
          <w:szCs w:val="22"/>
        </w:rPr>
        <w:t xml:space="preserve">Μύθο του Σίσυφου, </w:t>
      </w:r>
      <w:r w:rsidRPr="00E57389">
        <w:rPr>
          <w:sz w:val="22"/>
          <w:szCs w:val="22"/>
        </w:rPr>
        <w:t>το μνημειώδες δοκίμιο του μεγάλου Γάλλου στοχαστή</w:t>
      </w:r>
      <w:r w:rsidRPr="00185838">
        <w:rPr>
          <w:sz w:val="22"/>
          <w:szCs w:val="22"/>
        </w:rPr>
        <w:t>.</w:t>
      </w:r>
    </w:p>
    <w:p w:rsidR="00961F38" w:rsidRPr="00185838" w:rsidRDefault="00961F38" w:rsidP="00793BAD">
      <w:pPr>
        <w:pStyle w:val="xmsonormal"/>
        <w:spacing w:before="0" w:beforeAutospacing="0" w:after="0" w:afterAutospacing="0"/>
        <w:jc w:val="both"/>
        <w:rPr>
          <w:sz w:val="22"/>
          <w:szCs w:val="22"/>
        </w:rPr>
      </w:pPr>
      <w:r w:rsidRPr="00185838">
        <w:rPr>
          <w:sz w:val="22"/>
          <w:szCs w:val="22"/>
        </w:rPr>
        <w:t> </w:t>
      </w:r>
    </w:p>
    <w:p w:rsidR="00961F38" w:rsidRPr="00E57389" w:rsidRDefault="00961F38" w:rsidP="00793BAD">
      <w:pPr>
        <w:pStyle w:val="xmsonormal"/>
        <w:spacing w:before="0" w:beforeAutospacing="0" w:after="0" w:afterAutospacing="0"/>
        <w:jc w:val="both"/>
        <w:rPr>
          <w:sz w:val="22"/>
          <w:szCs w:val="22"/>
        </w:rPr>
      </w:pPr>
      <w:r w:rsidRPr="00185838">
        <w:rPr>
          <w:b/>
          <w:sz w:val="22"/>
          <w:szCs w:val="22"/>
        </w:rPr>
        <w:t xml:space="preserve">Ο Αλμπέρ </w:t>
      </w:r>
      <w:proofErr w:type="spellStart"/>
      <w:r w:rsidRPr="00185838">
        <w:rPr>
          <w:b/>
          <w:sz w:val="22"/>
          <w:szCs w:val="22"/>
        </w:rPr>
        <w:t>Καμύ</w:t>
      </w:r>
      <w:proofErr w:type="spellEnd"/>
      <w:r w:rsidRPr="00185838">
        <w:rPr>
          <w:sz w:val="22"/>
          <w:szCs w:val="22"/>
        </w:rPr>
        <w:t xml:space="preserve"> </w:t>
      </w:r>
      <w:r w:rsidRPr="00E57389">
        <w:rPr>
          <w:sz w:val="22"/>
          <w:szCs w:val="22"/>
        </w:rPr>
        <w:t>(</w:t>
      </w:r>
      <w:proofErr w:type="spellStart"/>
      <w:r w:rsidRPr="00185838">
        <w:rPr>
          <w:sz w:val="22"/>
          <w:szCs w:val="22"/>
        </w:rPr>
        <w:t>Albert</w:t>
      </w:r>
      <w:proofErr w:type="spellEnd"/>
      <w:r w:rsidRPr="00185838">
        <w:rPr>
          <w:sz w:val="22"/>
          <w:szCs w:val="22"/>
        </w:rPr>
        <w:t xml:space="preserve"> </w:t>
      </w:r>
      <w:proofErr w:type="spellStart"/>
      <w:r w:rsidRPr="00185838">
        <w:rPr>
          <w:sz w:val="22"/>
          <w:szCs w:val="22"/>
        </w:rPr>
        <w:t>Camus</w:t>
      </w:r>
      <w:proofErr w:type="spellEnd"/>
      <w:r w:rsidRPr="00E57389">
        <w:rPr>
          <w:sz w:val="22"/>
          <w:szCs w:val="22"/>
        </w:rPr>
        <w:t xml:space="preserve">, 7 Νοεμβρίου 1913 - 4 Ιανουαρίου 1960) γάλλος μυθιστοριογράφος, θεατρικός συγγραφέας και δοκιμιογράφος, γεννήθηκε στην Αλγερία. Το </w:t>
      </w:r>
      <w:r w:rsidRPr="00185838">
        <w:rPr>
          <w:sz w:val="22"/>
          <w:szCs w:val="22"/>
        </w:rPr>
        <w:t xml:space="preserve">1935 ιδρύει το Θέατρο της Εργασίας, αργότερα το μετονομάζει σε Θέατρο της Ομάδας και εργάζεται για αυτό ως σκηνοθέτης, διασκευαστής και ηθοποιός. Τα μυθιστορήματά του Ο Ξένος και Η Πανούκλα, τα θεατρικά του έργα Καλιγούλας και </w:t>
      </w:r>
      <w:r>
        <w:rPr>
          <w:sz w:val="22"/>
          <w:szCs w:val="22"/>
        </w:rPr>
        <w:t xml:space="preserve"> </w:t>
      </w:r>
      <w:r w:rsidRPr="00185838">
        <w:rPr>
          <w:sz w:val="22"/>
          <w:szCs w:val="22"/>
        </w:rPr>
        <w:t>Οι δίκαιοι και τέλος τα φιλοσοφικά του δοκίμια</w:t>
      </w:r>
      <w:r w:rsidRPr="00E57389">
        <w:rPr>
          <w:sz w:val="22"/>
          <w:szCs w:val="22"/>
        </w:rPr>
        <w:t xml:space="preserve"> Ο </w:t>
      </w:r>
      <w:r w:rsidRPr="00185838">
        <w:rPr>
          <w:sz w:val="22"/>
          <w:szCs w:val="22"/>
        </w:rPr>
        <w:t xml:space="preserve">Μύθος του Σίσυφου </w:t>
      </w:r>
      <w:r w:rsidRPr="00E57389">
        <w:rPr>
          <w:sz w:val="22"/>
          <w:szCs w:val="22"/>
        </w:rPr>
        <w:t xml:space="preserve">και </w:t>
      </w:r>
      <w:r>
        <w:rPr>
          <w:sz w:val="22"/>
          <w:szCs w:val="22"/>
        </w:rPr>
        <w:t>Ο Επαναστα</w:t>
      </w:r>
      <w:r w:rsidRPr="00185838">
        <w:rPr>
          <w:sz w:val="22"/>
          <w:szCs w:val="22"/>
        </w:rPr>
        <w:t>τημένος Άνθρωπος</w:t>
      </w:r>
      <w:r w:rsidRPr="00E57389">
        <w:rPr>
          <w:sz w:val="22"/>
          <w:szCs w:val="22"/>
        </w:rPr>
        <w:t xml:space="preserve"> </w:t>
      </w:r>
      <w:r w:rsidRPr="00E57389">
        <w:rPr>
          <w:sz w:val="22"/>
          <w:szCs w:val="22"/>
        </w:rPr>
        <w:lastRenderedPageBreak/>
        <w:t>συγκαταλέγονται στα σπου</w:t>
      </w:r>
      <w:r>
        <w:rPr>
          <w:sz w:val="22"/>
          <w:szCs w:val="22"/>
        </w:rPr>
        <w:t xml:space="preserve">δαιότερα κείμενα του 20ου αιώνα  </w:t>
      </w:r>
      <w:r w:rsidRPr="00E57389">
        <w:rPr>
          <w:sz w:val="22"/>
          <w:szCs w:val="22"/>
        </w:rPr>
        <w:t>Το 1957 βραβεύεται με το Νόμπελ Λογοτεχνίας για το σύνολο του έργου του.</w:t>
      </w:r>
    </w:p>
    <w:p w:rsidR="00961F38" w:rsidRPr="00185838" w:rsidRDefault="00961F38" w:rsidP="00793BAD">
      <w:pPr>
        <w:pStyle w:val="xmsonormal"/>
        <w:spacing w:before="0" w:beforeAutospacing="0" w:after="0" w:afterAutospacing="0"/>
        <w:jc w:val="both"/>
        <w:rPr>
          <w:sz w:val="22"/>
          <w:szCs w:val="22"/>
        </w:rPr>
      </w:pPr>
    </w:p>
    <w:p w:rsidR="00961F38" w:rsidRDefault="00961F38" w:rsidP="00793BAD">
      <w:pPr>
        <w:pStyle w:val="xmsonormal"/>
        <w:spacing w:before="0" w:beforeAutospacing="0" w:after="0" w:afterAutospacing="0"/>
        <w:jc w:val="both"/>
        <w:rPr>
          <w:sz w:val="22"/>
          <w:szCs w:val="22"/>
        </w:rPr>
      </w:pPr>
    </w:p>
    <w:p w:rsidR="00961F38" w:rsidRDefault="00961F38" w:rsidP="00793BAD">
      <w:pPr>
        <w:pStyle w:val="xmsonormal"/>
        <w:spacing w:before="0" w:beforeAutospacing="0" w:after="0" w:afterAutospacing="0"/>
        <w:jc w:val="both"/>
        <w:rPr>
          <w:sz w:val="22"/>
          <w:szCs w:val="22"/>
        </w:rPr>
      </w:pPr>
    </w:p>
    <w:p w:rsidR="00961F38" w:rsidRDefault="00961F38" w:rsidP="00793BAD">
      <w:pPr>
        <w:pStyle w:val="xmsonormal"/>
        <w:spacing w:before="0" w:beforeAutospacing="0" w:after="0" w:afterAutospacing="0"/>
        <w:jc w:val="both"/>
        <w:rPr>
          <w:sz w:val="22"/>
          <w:szCs w:val="22"/>
        </w:rPr>
      </w:pPr>
    </w:p>
    <w:p w:rsidR="00961F38" w:rsidRPr="00974A45" w:rsidRDefault="00961F38" w:rsidP="00793BAD">
      <w:pPr>
        <w:pStyle w:val="xmsonormal"/>
        <w:spacing w:before="0" w:beforeAutospacing="0" w:after="0" w:afterAutospacing="0"/>
        <w:jc w:val="both"/>
        <w:rPr>
          <w:b/>
          <w:bCs/>
          <w:color w:val="000000"/>
          <w:u w:val="single"/>
        </w:rPr>
      </w:pPr>
      <w:r w:rsidRPr="00974A45">
        <w:rPr>
          <w:b/>
          <w:bCs/>
          <w:color w:val="000000"/>
          <w:u w:val="single"/>
        </w:rPr>
        <w:t>Σημείωμα Σκηνοθέτη</w:t>
      </w:r>
    </w:p>
    <w:p w:rsidR="00961F38" w:rsidRPr="00E57389" w:rsidRDefault="00961F38" w:rsidP="00793BAD">
      <w:pPr>
        <w:pStyle w:val="xmsonormal"/>
        <w:spacing w:before="0" w:beforeAutospacing="0" w:after="0" w:afterAutospacing="0"/>
        <w:jc w:val="both"/>
        <w:rPr>
          <w:sz w:val="22"/>
          <w:szCs w:val="22"/>
        </w:rPr>
      </w:pPr>
    </w:p>
    <w:p w:rsidR="00961F38" w:rsidRPr="00E57389" w:rsidRDefault="00961F38" w:rsidP="00793BAD">
      <w:pPr>
        <w:pStyle w:val="xmsonormal"/>
        <w:spacing w:before="0" w:beforeAutospacing="0" w:after="0" w:afterAutospacing="0"/>
        <w:jc w:val="both"/>
        <w:rPr>
          <w:sz w:val="22"/>
          <w:szCs w:val="22"/>
        </w:rPr>
      </w:pPr>
      <w:r w:rsidRPr="00E57389">
        <w:rPr>
          <w:sz w:val="22"/>
          <w:szCs w:val="22"/>
        </w:rPr>
        <w:t>Οι λόγοι ενασχόλησης ενός σκηνοθέτη και μίας ομάδας ηθοποιών με ένα έργο ποικίλουν. Ένας όμως είναι αυτός που οφείλει σε κάθε περίπτωση να υπάρχει και που μπορεί να κινήσει μια θεατρική διαδικασία ουσιαστικά και δημιουργικά. Αυτός ο λόγος δεν είναι άλλος από την ανάγκη να ανακαλύψεις, από την επιθυμία να γνωρίσεις, την διάθεση να μην επαναλάβεις αλλά να αλλάξεις μέσα από το έργο του συγγραφέα και μέσα από το έργο σου. Να μην είσαι ο ίδιος σκηνοθέτης, ο ίδιος ηθοποιός, ο ίδιος θεατής μετά από αυτό. Η αλήθεια είναι πως κάποια έργα και κάποιες διαδικασίες προσφέρουν αυτή την δυνατότητα περισσότερο από άλλες.</w:t>
      </w:r>
    </w:p>
    <w:p w:rsidR="00961F38" w:rsidRPr="00185838" w:rsidRDefault="00961F38" w:rsidP="00793BAD">
      <w:pPr>
        <w:pStyle w:val="xmsonormal"/>
        <w:spacing w:before="0" w:beforeAutospacing="0" w:after="0" w:afterAutospacing="0"/>
        <w:jc w:val="both"/>
        <w:rPr>
          <w:sz w:val="22"/>
          <w:szCs w:val="22"/>
        </w:rPr>
      </w:pPr>
    </w:p>
    <w:p w:rsidR="00961F38" w:rsidRPr="00E57389" w:rsidRDefault="00961F38" w:rsidP="00793BAD">
      <w:pPr>
        <w:pStyle w:val="xmsonormal"/>
        <w:spacing w:before="0" w:beforeAutospacing="0" w:after="0" w:afterAutospacing="0"/>
        <w:jc w:val="both"/>
        <w:rPr>
          <w:sz w:val="22"/>
          <w:szCs w:val="22"/>
        </w:rPr>
      </w:pPr>
      <w:r w:rsidRPr="00185838">
        <w:rPr>
          <w:sz w:val="22"/>
          <w:szCs w:val="22"/>
        </w:rPr>
        <w:t>Ο Ξένος</w:t>
      </w:r>
      <w:r w:rsidRPr="00E57389">
        <w:rPr>
          <w:sz w:val="22"/>
          <w:szCs w:val="22"/>
        </w:rPr>
        <w:t xml:space="preserve"> του Αλμπέρ </w:t>
      </w:r>
      <w:proofErr w:type="spellStart"/>
      <w:r w:rsidRPr="00E57389">
        <w:rPr>
          <w:sz w:val="22"/>
          <w:szCs w:val="22"/>
        </w:rPr>
        <w:t>Καμύ</w:t>
      </w:r>
      <w:proofErr w:type="spellEnd"/>
      <w:r w:rsidRPr="00E57389">
        <w:rPr>
          <w:sz w:val="22"/>
          <w:szCs w:val="22"/>
        </w:rPr>
        <w:t xml:space="preserve"> είναι μια πρόκληση στη συνήθεια. Ένα κάλεσμα για μια διαυγή οπτική της ζωής. Μια αδιάκοπη αναζήτηση νοήματος σε έναν κόσμο παράλογο. </w:t>
      </w:r>
    </w:p>
    <w:p w:rsidR="00961F38" w:rsidRPr="00E57389" w:rsidRDefault="00961F38" w:rsidP="00793BAD">
      <w:pPr>
        <w:pStyle w:val="xmsonormal"/>
        <w:spacing w:before="0" w:beforeAutospacing="0" w:after="0" w:afterAutospacing="0"/>
        <w:jc w:val="both"/>
        <w:rPr>
          <w:sz w:val="22"/>
          <w:szCs w:val="22"/>
        </w:rPr>
      </w:pPr>
      <w:r w:rsidRPr="00E57389">
        <w:rPr>
          <w:sz w:val="22"/>
          <w:szCs w:val="22"/>
        </w:rPr>
        <w:t xml:space="preserve">Ο </w:t>
      </w:r>
      <w:proofErr w:type="spellStart"/>
      <w:r w:rsidRPr="00E57389">
        <w:rPr>
          <w:sz w:val="22"/>
          <w:szCs w:val="22"/>
        </w:rPr>
        <w:t>Καμύ</w:t>
      </w:r>
      <w:proofErr w:type="spellEnd"/>
      <w:r w:rsidRPr="00E57389">
        <w:rPr>
          <w:sz w:val="22"/>
          <w:szCs w:val="22"/>
        </w:rPr>
        <w:t xml:space="preserve"> μεταφέροντάς μας στην θέση του </w:t>
      </w:r>
      <w:r w:rsidRPr="00185838">
        <w:rPr>
          <w:sz w:val="22"/>
          <w:szCs w:val="22"/>
        </w:rPr>
        <w:t xml:space="preserve">Ξένου </w:t>
      </w:r>
      <w:r w:rsidRPr="00E57389">
        <w:rPr>
          <w:sz w:val="22"/>
          <w:szCs w:val="22"/>
        </w:rPr>
        <w:t>μας διδάσκει</w:t>
      </w:r>
      <w:r w:rsidRPr="00185838">
        <w:rPr>
          <w:sz w:val="22"/>
          <w:szCs w:val="22"/>
        </w:rPr>
        <w:t xml:space="preserve">. </w:t>
      </w:r>
      <w:r w:rsidRPr="00E57389">
        <w:rPr>
          <w:sz w:val="22"/>
          <w:szCs w:val="22"/>
        </w:rPr>
        <w:t>Αποκαλύπτει</w:t>
      </w:r>
      <w:r w:rsidRPr="00185838">
        <w:rPr>
          <w:sz w:val="22"/>
          <w:szCs w:val="22"/>
        </w:rPr>
        <w:t xml:space="preserve"> </w:t>
      </w:r>
      <w:r w:rsidRPr="00E57389">
        <w:rPr>
          <w:sz w:val="22"/>
          <w:szCs w:val="22"/>
        </w:rPr>
        <w:t xml:space="preserve">μια θέση απαλλαγμένη από συνήθειες, ασφάλειες, συμβάσεις και βεβαιότητες. Μια θέση που εντοπίζει στους κοινωνικούς ρόλους τον εγκλωβισμό της ύπαρξης. Ο </w:t>
      </w:r>
      <w:r w:rsidRPr="00185838">
        <w:rPr>
          <w:sz w:val="22"/>
          <w:szCs w:val="22"/>
        </w:rPr>
        <w:t>Ξένος</w:t>
      </w:r>
      <w:r w:rsidRPr="00E57389">
        <w:rPr>
          <w:sz w:val="22"/>
          <w:szCs w:val="22"/>
        </w:rPr>
        <w:t xml:space="preserve"> μας καλεί να δούμε καθαρά, και για να δούμε πιο καθαρά χρειάζεται να δούμε διαφορετικά. </w:t>
      </w:r>
    </w:p>
    <w:p w:rsidR="00961F38" w:rsidRPr="00E57389" w:rsidRDefault="00961F38" w:rsidP="00793BAD">
      <w:pPr>
        <w:pStyle w:val="xmsonormal"/>
        <w:spacing w:before="0" w:beforeAutospacing="0" w:after="0" w:afterAutospacing="0"/>
        <w:jc w:val="both"/>
        <w:rPr>
          <w:sz w:val="22"/>
          <w:szCs w:val="22"/>
        </w:rPr>
      </w:pPr>
      <w:r w:rsidRPr="00E57389">
        <w:rPr>
          <w:sz w:val="22"/>
          <w:szCs w:val="22"/>
        </w:rPr>
        <w:t>Να δούμε διαφορετικά και το ίδιο το θέατρο και τις δυνατότητές του.</w:t>
      </w:r>
    </w:p>
    <w:p w:rsidR="00961F38" w:rsidRPr="00E57389" w:rsidRDefault="00961F38" w:rsidP="00793BAD">
      <w:pPr>
        <w:pStyle w:val="xmsonormal"/>
        <w:spacing w:before="0" w:beforeAutospacing="0" w:after="0" w:afterAutospacing="0"/>
        <w:jc w:val="both"/>
        <w:rPr>
          <w:sz w:val="22"/>
          <w:szCs w:val="22"/>
        </w:rPr>
      </w:pPr>
    </w:p>
    <w:p w:rsidR="00961F38" w:rsidRPr="00E57389" w:rsidRDefault="00961F38" w:rsidP="00793BAD">
      <w:pPr>
        <w:pStyle w:val="xmsonormal"/>
        <w:spacing w:before="0" w:beforeAutospacing="0" w:after="0" w:afterAutospacing="0"/>
        <w:jc w:val="both"/>
        <w:rPr>
          <w:sz w:val="22"/>
          <w:szCs w:val="22"/>
        </w:rPr>
      </w:pPr>
      <w:r w:rsidRPr="00E57389">
        <w:rPr>
          <w:sz w:val="22"/>
          <w:szCs w:val="22"/>
        </w:rPr>
        <w:t xml:space="preserve">Μέσα στην ιστορία του </w:t>
      </w:r>
      <w:r w:rsidRPr="00185838">
        <w:rPr>
          <w:sz w:val="22"/>
          <w:szCs w:val="22"/>
        </w:rPr>
        <w:t>Ξένου</w:t>
      </w:r>
      <w:r w:rsidRPr="00E57389">
        <w:rPr>
          <w:sz w:val="22"/>
          <w:szCs w:val="22"/>
        </w:rPr>
        <w:t xml:space="preserve"> συναντάμε την φιλοσοφική σκέψη του </w:t>
      </w:r>
      <w:proofErr w:type="spellStart"/>
      <w:r w:rsidRPr="00E57389">
        <w:rPr>
          <w:sz w:val="22"/>
          <w:szCs w:val="22"/>
        </w:rPr>
        <w:t>Καμύ</w:t>
      </w:r>
      <w:proofErr w:type="spellEnd"/>
      <w:r w:rsidRPr="00E57389">
        <w:rPr>
          <w:sz w:val="22"/>
          <w:szCs w:val="22"/>
        </w:rPr>
        <w:t xml:space="preserve"> πάνω στα θέματα που τον απασχόλησαν στο σύνολο σχεδόν του έργου του (Θάνατος, Μητέρα, Χρόνος, Νόημα, Παράλογο, Δικαιοσύνη, Βία, Εξέγερση κ.α.). Για την θεατρική του μεταφορά ανασυνθέτουμε την ιστορία του </w:t>
      </w:r>
      <w:r w:rsidRPr="00185838">
        <w:rPr>
          <w:sz w:val="22"/>
          <w:szCs w:val="22"/>
        </w:rPr>
        <w:t xml:space="preserve">Ξένου </w:t>
      </w:r>
      <w:r w:rsidRPr="00E57389">
        <w:rPr>
          <w:sz w:val="22"/>
          <w:szCs w:val="22"/>
        </w:rPr>
        <w:t>κυρίως βάσει των θεμάτων του και λιγότερο των γεγονότων του. Εστιάζουμε έτσι στην ανάπτυξη της σκέψης του συγγραφέα γύρω από αυτά και στην ανάδειξη του πυρήνα και της κύριας αίσθησης του έργου.</w:t>
      </w:r>
    </w:p>
    <w:p w:rsidR="00961F38" w:rsidRPr="00E57389" w:rsidRDefault="00961F38" w:rsidP="00793BAD">
      <w:pPr>
        <w:pStyle w:val="xmsonormal"/>
        <w:spacing w:before="0" w:beforeAutospacing="0" w:after="0" w:afterAutospacing="0"/>
        <w:jc w:val="both"/>
        <w:rPr>
          <w:sz w:val="22"/>
          <w:szCs w:val="22"/>
        </w:rPr>
      </w:pPr>
    </w:p>
    <w:p w:rsidR="00961F38" w:rsidRPr="00E57389" w:rsidRDefault="00961F38" w:rsidP="00793BAD">
      <w:pPr>
        <w:pStyle w:val="xmsonormal"/>
        <w:spacing w:before="0" w:beforeAutospacing="0" w:after="0" w:afterAutospacing="0"/>
        <w:jc w:val="both"/>
        <w:rPr>
          <w:sz w:val="22"/>
          <w:szCs w:val="22"/>
        </w:rPr>
      </w:pPr>
      <w:r w:rsidRPr="00E57389">
        <w:rPr>
          <w:sz w:val="22"/>
          <w:szCs w:val="22"/>
        </w:rPr>
        <w:t xml:space="preserve">Ο </w:t>
      </w:r>
      <w:r w:rsidRPr="00185838">
        <w:rPr>
          <w:sz w:val="22"/>
          <w:szCs w:val="22"/>
        </w:rPr>
        <w:t xml:space="preserve">Ξένος </w:t>
      </w:r>
      <w:r w:rsidRPr="00E57389">
        <w:rPr>
          <w:sz w:val="22"/>
          <w:szCs w:val="22"/>
        </w:rPr>
        <w:t xml:space="preserve">μας συνδιαλέγεται σκηνικά με τον </w:t>
      </w:r>
      <w:r w:rsidRPr="00185838">
        <w:rPr>
          <w:sz w:val="22"/>
          <w:szCs w:val="22"/>
        </w:rPr>
        <w:t>Μύθο του Σίσυφου (</w:t>
      </w:r>
      <w:r w:rsidRPr="00E57389">
        <w:rPr>
          <w:sz w:val="22"/>
          <w:szCs w:val="22"/>
        </w:rPr>
        <w:t xml:space="preserve">Δοκίμιο του </w:t>
      </w:r>
      <w:proofErr w:type="spellStart"/>
      <w:r w:rsidRPr="00E57389">
        <w:rPr>
          <w:sz w:val="22"/>
          <w:szCs w:val="22"/>
        </w:rPr>
        <w:t>Α.Καμύ</w:t>
      </w:r>
      <w:proofErr w:type="spellEnd"/>
      <w:r w:rsidRPr="00E57389">
        <w:rPr>
          <w:sz w:val="22"/>
          <w:szCs w:val="22"/>
        </w:rPr>
        <w:t xml:space="preserve"> γραμμένο την ίδια περίοδο και δημοσιευμένο το ίδιο έτος με τον </w:t>
      </w:r>
      <w:r w:rsidRPr="00185838">
        <w:rPr>
          <w:sz w:val="22"/>
          <w:szCs w:val="22"/>
        </w:rPr>
        <w:t>Ξένο</w:t>
      </w:r>
      <w:r w:rsidRPr="00E57389">
        <w:rPr>
          <w:sz w:val="22"/>
          <w:szCs w:val="22"/>
        </w:rPr>
        <w:t xml:space="preserve">, 1942) σε μια παράλληλη και διαρκή αναφορά σε αυτόν, ως σύμβολο της μοίρας του ήρωα του </w:t>
      </w:r>
      <w:r w:rsidRPr="00185838">
        <w:rPr>
          <w:sz w:val="22"/>
          <w:szCs w:val="22"/>
        </w:rPr>
        <w:t>Ξένου,</w:t>
      </w:r>
      <w:r w:rsidRPr="00E57389">
        <w:rPr>
          <w:sz w:val="22"/>
          <w:szCs w:val="22"/>
        </w:rPr>
        <w:t xml:space="preserve"> αλλά και της ανθρώπινης μοίρας ευρύτερα. Ο </w:t>
      </w:r>
      <w:proofErr w:type="spellStart"/>
      <w:r w:rsidRPr="00E57389">
        <w:rPr>
          <w:sz w:val="22"/>
          <w:szCs w:val="22"/>
        </w:rPr>
        <w:t>Καμύ</w:t>
      </w:r>
      <w:proofErr w:type="spellEnd"/>
      <w:r w:rsidRPr="00E57389">
        <w:rPr>
          <w:sz w:val="22"/>
          <w:szCs w:val="22"/>
        </w:rPr>
        <w:t xml:space="preserve"> μας λέει πως “Πρέπει να φανταστούμε τον Σίσυφο ευτυχισμένο”, το ίδιο ισχύει και για τον Ξένο.</w:t>
      </w:r>
    </w:p>
    <w:p w:rsidR="00961F38" w:rsidRPr="00E57389" w:rsidRDefault="00961F38" w:rsidP="00793BAD">
      <w:pPr>
        <w:pStyle w:val="xmsonormal"/>
        <w:spacing w:before="0" w:beforeAutospacing="0" w:after="0" w:afterAutospacing="0"/>
        <w:jc w:val="both"/>
        <w:rPr>
          <w:sz w:val="22"/>
          <w:szCs w:val="22"/>
        </w:rPr>
      </w:pPr>
    </w:p>
    <w:p w:rsidR="00961F38" w:rsidRDefault="00961F38" w:rsidP="00961F38">
      <w:pPr>
        <w:pStyle w:val="xmsonormal"/>
        <w:spacing w:before="0" w:beforeAutospacing="0" w:after="0" w:afterAutospacing="0"/>
        <w:rPr>
          <w:b/>
          <w:sz w:val="22"/>
          <w:szCs w:val="22"/>
        </w:rPr>
      </w:pPr>
      <w:r w:rsidRPr="00185838">
        <w:rPr>
          <w:b/>
          <w:sz w:val="22"/>
          <w:szCs w:val="22"/>
        </w:rPr>
        <w:t xml:space="preserve">Δημήτρης </w:t>
      </w:r>
      <w:proofErr w:type="spellStart"/>
      <w:r w:rsidRPr="00185838">
        <w:rPr>
          <w:b/>
          <w:sz w:val="22"/>
          <w:szCs w:val="22"/>
        </w:rPr>
        <w:t>Τσιάμης</w:t>
      </w:r>
      <w:proofErr w:type="spellEnd"/>
    </w:p>
    <w:p w:rsidR="00961F38" w:rsidRDefault="00961F38" w:rsidP="00961F38">
      <w:pPr>
        <w:pStyle w:val="xmsonormal"/>
        <w:spacing w:before="0" w:beforeAutospacing="0" w:after="0" w:afterAutospacing="0"/>
        <w:rPr>
          <w:b/>
          <w:sz w:val="22"/>
          <w:szCs w:val="22"/>
        </w:rPr>
      </w:pPr>
    </w:p>
    <w:p w:rsidR="00961F38" w:rsidRDefault="00961F38" w:rsidP="00961F38">
      <w:pPr>
        <w:pStyle w:val="xmsonormal"/>
        <w:spacing w:before="0" w:beforeAutospacing="0" w:after="0" w:afterAutospacing="0"/>
        <w:rPr>
          <w:b/>
          <w:sz w:val="22"/>
          <w:szCs w:val="22"/>
        </w:rPr>
      </w:pPr>
    </w:p>
    <w:p w:rsidR="00961F38" w:rsidRDefault="00961F38" w:rsidP="00961F38">
      <w:pPr>
        <w:pStyle w:val="xmsonormal"/>
        <w:spacing w:before="0" w:beforeAutospacing="0" w:after="0" w:afterAutospacing="0"/>
      </w:pPr>
      <w:r>
        <w:t> </w:t>
      </w:r>
    </w:p>
    <w:p w:rsidR="00961F38" w:rsidRDefault="00961F38" w:rsidP="00961F38">
      <w:pPr>
        <w:pStyle w:val="xmsonormal"/>
        <w:spacing w:before="0" w:beforeAutospacing="0" w:after="0" w:afterAutospacing="0"/>
        <w:jc w:val="both"/>
        <w:rPr>
          <w:color w:val="000000"/>
        </w:rPr>
      </w:pPr>
      <w:r>
        <w:rPr>
          <w:b/>
          <w:bCs/>
          <w:color w:val="000000"/>
          <w:u w:val="single"/>
        </w:rPr>
        <w:t>Είδος</w:t>
      </w:r>
      <w:r>
        <w:rPr>
          <w:b/>
          <w:bCs/>
          <w:color w:val="000000"/>
        </w:rPr>
        <w:t xml:space="preserve">: </w:t>
      </w:r>
      <w:r>
        <w:rPr>
          <w:color w:val="000000"/>
        </w:rPr>
        <w:t>Δραματοποιημένη λογοτεχνία</w:t>
      </w:r>
    </w:p>
    <w:p w:rsidR="00961F38" w:rsidRDefault="00961F38" w:rsidP="00961F38">
      <w:pPr>
        <w:pStyle w:val="xmsonormal"/>
        <w:spacing w:before="0" w:beforeAutospacing="0" w:after="0" w:afterAutospacing="0"/>
        <w:jc w:val="both"/>
      </w:pPr>
    </w:p>
    <w:p w:rsidR="00961F38" w:rsidRDefault="00961F38" w:rsidP="00961F38">
      <w:pPr>
        <w:pStyle w:val="xmsonormal"/>
        <w:spacing w:before="0" w:beforeAutospacing="0" w:after="0" w:afterAutospacing="0"/>
        <w:jc w:val="both"/>
      </w:pPr>
      <w:r>
        <w:t> </w:t>
      </w:r>
    </w:p>
    <w:p w:rsidR="00961F38" w:rsidRDefault="00961F38" w:rsidP="00961F38">
      <w:pPr>
        <w:pStyle w:val="xmsonormal"/>
        <w:spacing w:before="0" w:beforeAutospacing="0" w:after="0" w:afterAutospacing="0"/>
        <w:rPr>
          <w:b/>
          <w:bCs/>
          <w:color w:val="000000"/>
          <w:u w:val="single"/>
        </w:rPr>
      </w:pPr>
      <w:r>
        <w:rPr>
          <w:b/>
          <w:bCs/>
          <w:color w:val="000000"/>
          <w:u w:val="single"/>
        </w:rPr>
        <w:t>Συντελεστές</w:t>
      </w:r>
    </w:p>
    <w:p w:rsidR="00961F38" w:rsidRDefault="00961F38" w:rsidP="00961F38">
      <w:pPr>
        <w:pStyle w:val="xmsonormal"/>
        <w:spacing w:before="0" w:beforeAutospacing="0" w:after="0" w:afterAutospacing="0"/>
      </w:pPr>
    </w:p>
    <w:p w:rsidR="00961F38" w:rsidRPr="00E57389" w:rsidRDefault="00961F38" w:rsidP="00961F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pPr>
      <w:r w:rsidRPr="00185838">
        <w:rPr>
          <w:rFonts w:ascii="Times" w:eastAsia="Times New Roman" w:hAnsi="Times" w:cs="Times"/>
          <w:b/>
          <w:bCs/>
          <w:color w:val="000000"/>
          <w:sz w:val="24"/>
          <w:szCs w:val="24"/>
        </w:rPr>
        <w:t>Σκηνοθεσία - Δραματουργική επεξεργασία:</w:t>
      </w:r>
      <w:r w:rsidRPr="00E57389">
        <w:t xml:space="preserve"> </w:t>
      </w:r>
      <w:r w:rsidRPr="00185838">
        <w:rPr>
          <w:rFonts w:ascii="Times" w:eastAsia="Times New Roman" w:hAnsi="Times" w:cs="Times"/>
          <w:color w:val="000000"/>
          <w:sz w:val="24"/>
          <w:szCs w:val="24"/>
        </w:rPr>
        <w:t xml:space="preserve">Δημήτρης </w:t>
      </w:r>
      <w:proofErr w:type="spellStart"/>
      <w:r w:rsidRPr="00185838">
        <w:rPr>
          <w:rFonts w:ascii="Times" w:eastAsia="Times New Roman" w:hAnsi="Times" w:cs="Times"/>
          <w:color w:val="000000"/>
          <w:sz w:val="24"/>
          <w:szCs w:val="24"/>
        </w:rPr>
        <w:t>Τσιάμης</w:t>
      </w:r>
      <w:proofErr w:type="spellEnd"/>
    </w:p>
    <w:p w:rsidR="00961F38" w:rsidRPr="00E57389" w:rsidRDefault="00961F38" w:rsidP="00961F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pPr>
      <w:r w:rsidRPr="00185838">
        <w:rPr>
          <w:b/>
        </w:rPr>
        <w:t>Σκηνογραφία:</w:t>
      </w:r>
      <w:r w:rsidRPr="00E57389">
        <w:t xml:space="preserve"> Γιάννης Θεοδωράκης</w:t>
      </w:r>
    </w:p>
    <w:p w:rsidR="00961F38" w:rsidRPr="00E57389" w:rsidRDefault="00961F38" w:rsidP="00961F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pPr>
      <w:r w:rsidRPr="00185838">
        <w:rPr>
          <w:b/>
        </w:rPr>
        <w:t>Κινησιολογία:</w:t>
      </w:r>
      <w:r w:rsidRPr="00E57389">
        <w:t xml:space="preserve"> Ελένη Χατζηγεωργίου</w:t>
      </w:r>
    </w:p>
    <w:p w:rsidR="00961F38" w:rsidRPr="00E57389" w:rsidRDefault="00961F38" w:rsidP="00961F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pPr>
      <w:r w:rsidRPr="00185838">
        <w:rPr>
          <w:b/>
        </w:rPr>
        <w:t>Μουσική:</w:t>
      </w:r>
      <w:r w:rsidRPr="00E57389">
        <w:t xml:space="preserve"> Λάμπρος </w:t>
      </w:r>
      <w:proofErr w:type="spellStart"/>
      <w:r w:rsidRPr="00E57389">
        <w:t>Πηγούνης</w:t>
      </w:r>
      <w:proofErr w:type="spellEnd"/>
    </w:p>
    <w:p w:rsidR="00961F38" w:rsidRPr="00E57389" w:rsidRDefault="00961F38" w:rsidP="00961F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pPr>
      <w:r w:rsidRPr="00185838">
        <w:rPr>
          <w:b/>
        </w:rPr>
        <w:t>Φωτισμοί:</w:t>
      </w:r>
      <w:r w:rsidRPr="00E57389">
        <w:t xml:space="preserve"> Σάκης </w:t>
      </w:r>
      <w:proofErr w:type="spellStart"/>
      <w:r w:rsidRPr="00E57389">
        <w:t>Μπιρμπίλης</w:t>
      </w:r>
      <w:proofErr w:type="spellEnd"/>
    </w:p>
    <w:p w:rsidR="00961F38" w:rsidRPr="00E57389" w:rsidRDefault="00961F38" w:rsidP="00961F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pPr>
      <w:r w:rsidRPr="00185838">
        <w:rPr>
          <w:b/>
        </w:rPr>
        <w:t>Ενδυματολογία:</w:t>
      </w:r>
      <w:r w:rsidRPr="00E57389">
        <w:t xml:space="preserve"> Βασιλική Σύρμα</w:t>
      </w:r>
    </w:p>
    <w:p w:rsidR="00961F38" w:rsidRPr="00E57389" w:rsidRDefault="00961F38" w:rsidP="00961F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pPr>
      <w:r w:rsidRPr="00185838">
        <w:rPr>
          <w:b/>
        </w:rPr>
        <w:lastRenderedPageBreak/>
        <w:t>Βοηθός σκηνοθέτη:</w:t>
      </w:r>
      <w:r w:rsidRPr="00E57389">
        <w:t xml:space="preserve"> Ειρήνη </w:t>
      </w:r>
      <w:proofErr w:type="spellStart"/>
      <w:r w:rsidRPr="00E57389">
        <w:t>Δένδη</w:t>
      </w:r>
      <w:proofErr w:type="spellEnd"/>
    </w:p>
    <w:p w:rsidR="00961F38" w:rsidRPr="00185838" w:rsidRDefault="00961F38" w:rsidP="00961F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pPr>
      <w:r w:rsidRPr="00185838">
        <w:rPr>
          <w:b/>
        </w:rPr>
        <w:t xml:space="preserve">Φωτογραφίες: </w:t>
      </w:r>
      <w:r w:rsidRPr="00185838">
        <w:t xml:space="preserve">Δομινίκη </w:t>
      </w:r>
      <w:proofErr w:type="spellStart"/>
      <w:r w:rsidRPr="00185838">
        <w:t>Μητροπούλου</w:t>
      </w:r>
      <w:proofErr w:type="spellEnd"/>
    </w:p>
    <w:p w:rsidR="00961F38" w:rsidRPr="00185838" w:rsidRDefault="00961F38" w:rsidP="00961F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b/>
        </w:rPr>
      </w:pPr>
      <w:r w:rsidRPr="00185838">
        <w:rPr>
          <w:b/>
        </w:rPr>
        <w:t xml:space="preserve">Σκηνοθέτης </w:t>
      </w:r>
      <w:proofErr w:type="spellStart"/>
      <w:r w:rsidRPr="00185838">
        <w:rPr>
          <w:b/>
        </w:rPr>
        <w:t>teaser</w:t>
      </w:r>
      <w:proofErr w:type="spellEnd"/>
      <w:r w:rsidRPr="00185838">
        <w:rPr>
          <w:b/>
        </w:rPr>
        <w:t xml:space="preserve">: </w:t>
      </w:r>
      <w:r w:rsidRPr="00185838">
        <w:t>Γιώργος Αποστολόπουλος</w:t>
      </w:r>
    </w:p>
    <w:p w:rsidR="00961F38" w:rsidRDefault="00961F38" w:rsidP="00961F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pPr>
      <w:r w:rsidRPr="00185838">
        <w:rPr>
          <w:b/>
        </w:rPr>
        <w:t xml:space="preserve">Οργάνωση παραγωγής: </w:t>
      </w:r>
      <w:r w:rsidRPr="00185838">
        <w:t xml:space="preserve">Δήμητρα </w:t>
      </w:r>
      <w:proofErr w:type="spellStart"/>
      <w:r w:rsidRPr="00185838">
        <w:t>Κόλλια</w:t>
      </w:r>
      <w:proofErr w:type="spellEnd"/>
    </w:p>
    <w:p w:rsidR="004009E5" w:rsidRPr="004009E5" w:rsidRDefault="004009E5" w:rsidP="00961F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pPr>
      <w:r w:rsidRPr="004009E5">
        <w:rPr>
          <w:b/>
        </w:rPr>
        <w:t>Δημόσιες σχέσεις &amp; επικοινωνία:</w:t>
      </w:r>
      <w:r w:rsidRPr="004009E5">
        <w:t xml:space="preserve"> </w:t>
      </w:r>
      <w:r>
        <w:t xml:space="preserve">Χρύσα </w:t>
      </w:r>
      <w:proofErr w:type="spellStart"/>
      <w:r>
        <w:t>Ματσαγκάνη</w:t>
      </w:r>
      <w:proofErr w:type="spellEnd"/>
      <w:r>
        <w:t xml:space="preserve">, Κωνσταντίνος </w:t>
      </w:r>
      <w:proofErr w:type="spellStart"/>
      <w:r>
        <w:t>Πλατής</w:t>
      </w:r>
      <w:proofErr w:type="spellEnd"/>
    </w:p>
    <w:p w:rsidR="00961F38" w:rsidRDefault="00961F38" w:rsidP="00961F38">
      <w:pPr>
        <w:pStyle w:val="xmsonormal"/>
        <w:spacing w:before="0" w:beforeAutospacing="0" w:after="0" w:afterAutospacing="0"/>
        <w:jc w:val="both"/>
      </w:pPr>
      <w:r>
        <w:t> </w:t>
      </w:r>
    </w:p>
    <w:p w:rsidR="00961F38" w:rsidRDefault="00961F38" w:rsidP="00961F38">
      <w:pPr>
        <w:pStyle w:val="xmsonormal"/>
        <w:spacing w:before="0" w:beforeAutospacing="0" w:after="0" w:afterAutospacing="0"/>
        <w:jc w:val="both"/>
      </w:pPr>
      <w:r>
        <w:t> </w:t>
      </w:r>
    </w:p>
    <w:p w:rsidR="00961F38" w:rsidRDefault="00961F38" w:rsidP="00961F38">
      <w:pPr>
        <w:pStyle w:val="xmsonormal"/>
        <w:spacing w:before="0" w:beforeAutospacing="0" w:after="0" w:afterAutospacing="0"/>
        <w:jc w:val="both"/>
        <w:rPr>
          <w:rFonts w:ascii="Times" w:hAnsi="Times" w:cs="Times"/>
          <w:b/>
          <w:bCs/>
          <w:color w:val="000000"/>
          <w:u w:val="single"/>
        </w:rPr>
      </w:pPr>
      <w:r>
        <w:rPr>
          <w:rFonts w:ascii="Times" w:hAnsi="Times" w:cs="Times"/>
          <w:b/>
          <w:bCs/>
          <w:color w:val="000000"/>
          <w:u w:val="single"/>
        </w:rPr>
        <w:t>Ερμηνεύουν</w:t>
      </w:r>
    </w:p>
    <w:p w:rsidR="00961F38" w:rsidRPr="00185838" w:rsidRDefault="00961F38" w:rsidP="00961F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pPr>
      <w:r w:rsidRPr="00185838">
        <w:t xml:space="preserve">Γεράσιμος </w:t>
      </w:r>
      <w:proofErr w:type="spellStart"/>
      <w:r w:rsidRPr="00185838">
        <w:t>Μιχελής</w:t>
      </w:r>
      <w:proofErr w:type="spellEnd"/>
    </w:p>
    <w:p w:rsidR="00961F38" w:rsidRPr="00185838" w:rsidRDefault="00961F38" w:rsidP="00961F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pPr>
      <w:r w:rsidRPr="00185838">
        <w:t>Κλεοπάτρα Μάρκου</w:t>
      </w:r>
    </w:p>
    <w:p w:rsidR="00961F38" w:rsidRPr="00185838" w:rsidRDefault="00961F38" w:rsidP="00961F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pPr>
      <w:r w:rsidRPr="00185838">
        <w:t>Μιχάλης Οικονόμου (κάθε Τρίτη)</w:t>
      </w:r>
    </w:p>
    <w:p w:rsidR="00961F38" w:rsidRPr="00185838" w:rsidRDefault="00961F38" w:rsidP="00961F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pPr>
      <w:r w:rsidRPr="00185838">
        <w:t xml:space="preserve">Μιχάλης </w:t>
      </w:r>
      <w:proofErr w:type="spellStart"/>
      <w:r w:rsidRPr="00185838">
        <w:t>Βαλάσογλου</w:t>
      </w:r>
      <w:proofErr w:type="spellEnd"/>
      <w:r w:rsidRPr="00185838">
        <w:t xml:space="preserve"> (κάθε Δευτέρα)</w:t>
      </w:r>
    </w:p>
    <w:p w:rsidR="00961F38" w:rsidRDefault="00961F38" w:rsidP="00961F38">
      <w:pPr>
        <w:pStyle w:val="xmsonormal"/>
        <w:spacing w:before="0" w:beforeAutospacing="0" w:after="0" w:afterAutospacing="0"/>
        <w:jc w:val="both"/>
        <w:rPr>
          <w:rFonts w:ascii="Times" w:hAnsi="Times" w:cs="Times"/>
          <w:b/>
          <w:bCs/>
          <w:color w:val="000000"/>
          <w:u w:val="single"/>
        </w:rPr>
      </w:pPr>
    </w:p>
    <w:p w:rsidR="00961F38" w:rsidRDefault="00961F38" w:rsidP="00961F38">
      <w:pPr>
        <w:pStyle w:val="xmsonormal"/>
        <w:spacing w:before="0" w:beforeAutospacing="0" w:after="0" w:afterAutospacing="0"/>
        <w:jc w:val="both"/>
      </w:pPr>
    </w:p>
    <w:p w:rsidR="00961F38" w:rsidRDefault="00961F38" w:rsidP="00961F38">
      <w:pPr>
        <w:pStyle w:val="xmsonormal"/>
        <w:spacing w:before="0" w:beforeAutospacing="0" w:after="0" w:afterAutospacing="0"/>
      </w:pPr>
      <w:r>
        <w:t> </w:t>
      </w:r>
    </w:p>
    <w:p w:rsidR="00961F38" w:rsidRDefault="00961F38" w:rsidP="00961F38">
      <w:pPr>
        <w:pStyle w:val="xmsonormal"/>
        <w:spacing w:before="0" w:beforeAutospacing="0" w:after="0" w:afterAutospacing="0"/>
        <w:rPr>
          <w:b/>
          <w:bCs/>
          <w:color w:val="000000"/>
          <w:u w:val="single"/>
        </w:rPr>
      </w:pPr>
      <w:r>
        <w:rPr>
          <w:b/>
          <w:bCs/>
          <w:color w:val="000000"/>
          <w:u w:val="single"/>
        </w:rPr>
        <w:t>Πληροφορίες</w:t>
      </w:r>
    </w:p>
    <w:p w:rsidR="00961F38" w:rsidRDefault="00961F38" w:rsidP="00961F38">
      <w:pPr>
        <w:pStyle w:val="xmsonormal"/>
        <w:spacing w:before="0" w:beforeAutospacing="0" w:after="0" w:afterAutospacing="0"/>
      </w:pPr>
    </w:p>
    <w:p w:rsidR="00961F38" w:rsidRDefault="00961F38" w:rsidP="00961F38">
      <w:pPr>
        <w:pStyle w:val="xmsonormal"/>
        <w:spacing w:before="0" w:beforeAutospacing="0" w:after="0" w:afterAutospacing="0"/>
        <w:jc w:val="both"/>
      </w:pPr>
      <w:r>
        <w:rPr>
          <w:b/>
          <w:bCs/>
          <w:color w:val="000000"/>
        </w:rPr>
        <w:br/>
      </w:r>
      <w:r>
        <w:rPr>
          <w:rFonts w:ascii="Times" w:hAnsi="Times" w:cs="Times"/>
          <w:b/>
          <w:bCs/>
          <w:color w:val="000000"/>
          <w:u w:val="single"/>
        </w:rPr>
        <w:t>Παραστάσεις</w:t>
      </w:r>
    </w:p>
    <w:p w:rsidR="00961F38" w:rsidRDefault="001C619D" w:rsidP="00961F38">
      <w:pPr>
        <w:pStyle w:val="xmsonormal"/>
        <w:spacing w:before="0" w:beforeAutospacing="0" w:after="0" w:afterAutospacing="0"/>
      </w:pPr>
      <w:r>
        <w:rPr>
          <w:rFonts w:ascii="Times" w:hAnsi="Times" w:cs="Times"/>
        </w:rPr>
        <w:t>Από 23 Οκτωβρίου</w:t>
      </w:r>
    </w:p>
    <w:p w:rsidR="00961F38" w:rsidRDefault="00961F38" w:rsidP="00961F38">
      <w:pPr>
        <w:pStyle w:val="xmsonormal"/>
        <w:spacing w:before="0" w:beforeAutospacing="0" w:after="0" w:afterAutospacing="0"/>
        <w:jc w:val="both"/>
      </w:pPr>
      <w:r>
        <w:rPr>
          <w:b/>
          <w:bCs/>
          <w:color w:val="000000"/>
        </w:rPr>
        <w:t> </w:t>
      </w:r>
    </w:p>
    <w:p w:rsidR="00961F38" w:rsidRDefault="00961F38" w:rsidP="00961F38">
      <w:pPr>
        <w:pStyle w:val="xmsonormal"/>
        <w:spacing w:before="0" w:beforeAutospacing="0" w:after="0" w:afterAutospacing="0"/>
        <w:jc w:val="both"/>
      </w:pPr>
      <w:r>
        <w:rPr>
          <w:rFonts w:ascii="Times" w:hAnsi="Times" w:cs="Times"/>
          <w:b/>
          <w:bCs/>
          <w:color w:val="000000"/>
          <w:u w:val="single"/>
        </w:rPr>
        <w:t>Ημέρες &amp; ώρες παραστάσεων</w:t>
      </w:r>
    </w:p>
    <w:p w:rsidR="00961F38" w:rsidRDefault="00961F38" w:rsidP="00961F38">
      <w:pPr>
        <w:pStyle w:val="xmsonormal"/>
        <w:spacing w:before="0" w:beforeAutospacing="0" w:after="0" w:afterAutospacing="0"/>
      </w:pPr>
      <w:r>
        <w:rPr>
          <w:rFonts w:ascii="Times" w:hAnsi="Times" w:cs="Times"/>
        </w:rPr>
        <w:t>Δευτέρα: 21:00</w:t>
      </w:r>
    </w:p>
    <w:p w:rsidR="00961F38" w:rsidRDefault="00961F38" w:rsidP="00961F38">
      <w:pPr>
        <w:pStyle w:val="xmsonormal"/>
        <w:spacing w:before="0" w:beforeAutospacing="0" w:after="0" w:afterAutospacing="0"/>
      </w:pPr>
      <w:r>
        <w:rPr>
          <w:rFonts w:ascii="Times" w:hAnsi="Times" w:cs="Times"/>
        </w:rPr>
        <w:t>Τρίτη: 21:00</w:t>
      </w:r>
      <w:r w:rsidR="008412DB">
        <w:rPr>
          <w:rFonts w:ascii="Times" w:hAnsi="Times" w:cs="Times"/>
        </w:rPr>
        <w:t xml:space="preserve"> (Ακολουθεί συζήτηση για 45 λεπτά με τους συντελεστές)</w:t>
      </w:r>
    </w:p>
    <w:p w:rsidR="00961F38" w:rsidRDefault="00961F38" w:rsidP="00961F38">
      <w:pPr>
        <w:pStyle w:val="xmsonormal"/>
        <w:spacing w:before="0" w:beforeAutospacing="0" w:after="0" w:afterAutospacing="0"/>
        <w:jc w:val="both"/>
      </w:pPr>
      <w:r>
        <w:rPr>
          <w:color w:val="000000"/>
        </w:rPr>
        <w:t> </w:t>
      </w:r>
    </w:p>
    <w:p w:rsidR="00961F38" w:rsidRDefault="00961F38" w:rsidP="00961F38">
      <w:pPr>
        <w:pStyle w:val="xmsonormal"/>
        <w:spacing w:before="0" w:beforeAutospacing="0" w:after="0" w:afterAutospacing="0"/>
        <w:jc w:val="both"/>
      </w:pPr>
      <w:r>
        <w:rPr>
          <w:rFonts w:ascii="Times" w:hAnsi="Times" w:cs="Times"/>
          <w:b/>
          <w:bCs/>
          <w:color w:val="000000"/>
          <w:u w:val="single"/>
        </w:rPr>
        <w:t>Τιμές εισιτηρίων</w:t>
      </w:r>
    </w:p>
    <w:p w:rsidR="00961F38" w:rsidRDefault="00961F38" w:rsidP="00961F38">
      <w:pPr>
        <w:pStyle w:val="xmsonormal"/>
        <w:spacing w:before="0" w:beforeAutospacing="0" w:after="0" w:afterAutospacing="0"/>
      </w:pPr>
      <w:r>
        <w:rPr>
          <w:rFonts w:ascii="Times" w:hAnsi="Times" w:cs="Times"/>
        </w:rPr>
        <w:t>Γενική Είσοδος: 12 ευρώ</w:t>
      </w:r>
    </w:p>
    <w:p w:rsidR="00961F38" w:rsidRDefault="00961F38" w:rsidP="00961F38">
      <w:pPr>
        <w:pStyle w:val="xmsonormal"/>
        <w:spacing w:before="0" w:beforeAutospacing="0" w:after="0" w:afterAutospacing="0"/>
      </w:pPr>
      <w:r>
        <w:rPr>
          <w:rFonts w:ascii="Times" w:hAnsi="Times" w:cs="Times"/>
        </w:rPr>
        <w:t>Φοιτητικό, ανέργων: 8 ευρώ</w:t>
      </w:r>
    </w:p>
    <w:p w:rsidR="00961F38" w:rsidRPr="00407D36" w:rsidRDefault="00961F38" w:rsidP="00961F38">
      <w:pPr>
        <w:pStyle w:val="xmsonormal"/>
        <w:spacing w:before="0" w:beforeAutospacing="0" w:after="0" w:afterAutospacing="0"/>
        <w:rPr>
          <w:rFonts w:ascii="Times" w:hAnsi="Times" w:cs="Times"/>
        </w:rPr>
      </w:pPr>
      <w:r>
        <w:rPr>
          <w:rFonts w:ascii="Times" w:hAnsi="Times" w:cs="Times"/>
        </w:rPr>
        <w:t>Ατέλειες ηθοποιών: 5 ευρώ</w:t>
      </w:r>
    </w:p>
    <w:p w:rsidR="00407D36" w:rsidRPr="004009E5" w:rsidRDefault="00407D36" w:rsidP="00961F38">
      <w:pPr>
        <w:pStyle w:val="xmsonormal"/>
        <w:spacing w:before="0" w:beforeAutospacing="0" w:after="0" w:afterAutospacing="0"/>
        <w:rPr>
          <w:rFonts w:ascii="Times" w:hAnsi="Times" w:cs="Times"/>
        </w:rPr>
      </w:pPr>
    </w:p>
    <w:p w:rsidR="00407D36" w:rsidRDefault="00407D36" w:rsidP="00407D36">
      <w:pPr>
        <w:pStyle w:val="xmsonormal0"/>
        <w:shd w:val="clear" w:color="auto" w:fill="FFFFFF"/>
        <w:spacing w:before="0" w:beforeAutospacing="0" w:after="0" w:afterAutospacing="0"/>
        <w:rPr>
          <w:rFonts w:ascii="Calibri" w:hAnsi="Calibri" w:cs="Calibri"/>
          <w:color w:val="000000"/>
        </w:rPr>
      </w:pPr>
      <w:r>
        <w:rPr>
          <w:rFonts w:ascii="Times" w:hAnsi="Times" w:cs="Times"/>
          <w:b/>
          <w:bCs/>
          <w:color w:val="000000"/>
          <w:u w:val="single"/>
        </w:rPr>
        <w:t>Προπώληση εισιτηρίων</w:t>
      </w:r>
    </w:p>
    <w:p w:rsidR="00F10623" w:rsidRDefault="007412EA" w:rsidP="00961F38">
      <w:pPr>
        <w:pStyle w:val="xmsonormal"/>
        <w:spacing w:before="0" w:beforeAutospacing="0" w:after="0" w:afterAutospacing="0"/>
        <w:jc w:val="both"/>
        <w:rPr>
          <w:rFonts w:ascii="Times" w:hAnsi="Times" w:cs="Times"/>
          <w:color w:val="000000"/>
        </w:rPr>
      </w:pPr>
      <w:hyperlink r:id="rId9" w:history="1">
        <w:r w:rsidR="00F10623" w:rsidRPr="002D248B">
          <w:rPr>
            <w:rStyle w:val="-"/>
            <w:rFonts w:ascii="Times" w:hAnsi="Times" w:cs="Times"/>
          </w:rPr>
          <w:t>https://www.viva.gr/tickets/theater/theatro-apo-mixanis/o-xenos/</w:t>
        </w:r>
      </w:hyperlink>
    </w:p>
    <w:p w:rsidR="00961F38" w:rsidRDefault="00961F38" w:rsidP="00961F38">
      <w:pPr>
        <w:pStyle w:val="xmsonormal"/>
        <w:spacing w:before="0" w:beforeAutospacing="0" w:after="0" w:afterAutospacing="0"/>
        <w:jc w:val="both"/>
      </w:pPr>
      <w:r>
        <w:rPr>
          <w:color w:val="000000"/>
        </w:rPr>
        <w:t> </w:t>
      </w:r>
    </w:p>
    <w:p w:rsidR="00961F38" w:rsidRDefault="00961F38" w:rsidP="00961F38">
      <w:pPr>
        <w:pStyle w:val="xmsonormal"/>
        <w:spacing w:before="0" w:beforeAutospacing="0" w:after="0" w:afterAutospacing="0"/>
        <w:jc w:val="both"/>
      </w:pPr>
      <w:r>
        <w:rPr>
          <w:rFonts w:ascii="Times" w:hAnsi="Times" w:cs="Times"/>
          <w:b/>
          <w:bCs/>
          <w:color w:val="000000"/>
          <w:u w:val="single"/>
        </w:rPr>
        <w:t>Διάρκεια παράστασης</w:t>
      </w:r>
    </w:p>
    <w:p w:rsidR="00961F38" w:rsidRPr="00961F38" w:rsidRDefault="00961F38" w:rsidP="00961F38">
      <w:pPr>
        <w:pStyle w:val="xmsonormal"/>
        <w:spacing w:before="0" w:beforeAutospacing="0" w:after="0" w:afterAutospacing="0"/>
        <w:rPr>
          <w:rFonts w:ascii="Times" w:hAnsi="Times" w:cs="Times"/>
        </w:rPr>
      </w:pPr>
      <w:r>
        <w:rPr>
          <w:rFonts w:ascii="Times" w:hAnsi="Times" w:cs="Times"/>
        </w:rPr>
        <w:t> 90’ χωρίς διάλειμμα</w:t>
      </w:r>
    </w:p>
    <w:p w:rsidR="00961F38" w:rsidRPr="00961F38" w:rsidRDefault="00961F38" w:rsidP="00961F38">
      <w:pPr>
        <w:pStyle w:val="xmsonormal"/>
        <w:spacing w:before="0" w:beforeAutospacing="0" w:after="0" w:afterAutospacing="0"/>
        <w:rPr>
          <w:rFonts w:ascii="Times" w:hAnsi="Times" w:cs="Times"/>
        </w:rPr>
      </w:pPr>
    </w:p>
    <w:p w:rsidR="00961F38" w:rsidRPr="00994105" w:rsidRDefault="00961F38" w:rsidP="00961F38">
      <w:pPr>
        <w:spacing w:after="0"/>
        <w:jc w:val="both"/>
        <w:rPr>
          <w:rFonts w:ascii="Times" w:hAnsi="Times" w:cs="Times"/>
          <w:b/>
          <w:color w:val="000000"/>
          <w:sz w:val="24"/>
          <w:u w:val="single"/>
        </w:rPr>
      </w:pPr>
      <w:r w:rsidRPr="00FE5878">
        <w:rPr>
          <w:rFonts w:ascii="Times" w:hAnsi="Times" w:cs="Times"/>
          <w:b/>
          <w:color w:val="000000"/>
          <w:sz w:val="24"/>
          <w:u w:val="single"/>
          <w:lang w:val="en-US"/>
        </w:rPr>
        <w:t>Facebook</w:t>
      </w:r>
      <w:r w:rsidR="00913597" w:rsidRPr="00994105">
        <w:rPr>
          <w:rFonts w:ascii="Times" w:hAnsi="Times" w:cs="Times"/>
          <w:b/>
          <w:color w:val="000000"/>
          <w:sz w:val="24"/>
          <w:u w:val="single"/>
        </w:rPr>
        <w:t xml:space="preserve"> </w:t>
      </w:r>
      <w:r w:rsidR="00913597" w:rsidRPr="00FE5878">
        <w:rPr>
          <w:rFonts w:ascii="Times" w:hAnsi="Times" w:cs="Times"/>
          <w:b/>
          <w:color w:val="000000"/>
          <w:sz w:val="24"/>
          <w:u w:val="single"/>
          <w:lang w:val="en-US"/>
        </w:rPr>
        <w:t>Page</w:t>
      </w:r>
    </w:p>
    <w:p w:rsidR="00913597" w:rsidRPr="00994105" w:rsidRDefault="00FE5878" w:rsidP="00961F38">
      <w:pPr>
        <w:spacing w:after="0"/>
        <w:jc w:val="both"/>
        <w:rPr>
          <w:rStyle w:val="-"/>
          <w:rFonts w:ascii="Times" w:hAnsi="Times" w:cs="Times"/>
          <w:sz w:val="24"/>
        </w:rPr>
      </w:pPr>
      <w:r>
        <w:rPr>
          <w:rFonts w:ascii="Helvetica" w:hAnsi="Helvetica" w:cs="Helvetica"/>
          <w:sz w:val="20"/>
          <w:szCs w:val="20"/>
          <w:shd w:val="clear" w:color="auto" w:fill="FFFFFF"/>
          <w:lang w:val="en-US"/>
        </w:rPr>
        <w:fldChar w:fldCharType="begin"/>
      </w:r>
      <w:r w:rsidRPr="00994105">
        <w:rPr>
          <w:rFonts w:ascii="Helvetica" w:hAnsi="Helvetica" w:cs="Helvetica"/>
          <w:sz w:val="20"/>
          <w:szCs w:val="20"/>
          <w:shd w:val="clear" w:color="auto" w:fill="FFFFFF"/>
        </w:rPr>
        <w:instrText xml:space="preserve"> </w:instrText>
      </w:r>
      <w:r>
        <w:rPr>
          <w:rFonts w:ascii="Helvetica" w:hAnsi="Helvetica" w:cs="Helvetica"/>
          <w:sz w:val="20"/>
          <w:szCs w:val="20"/>
          <w:shd w:val="clear" w:color="auto" w:fill="FFFFFF"/>
          <w:lang w:val="en-US"/>
        </w:rPr>
        <w:instrText>HYPERLINK</w:instrText>
      </w:r>
      <w:r w:rsidRPr="00994105">
        <w:rPr>
          <w:rFonts w:ascii="Helvetica" w:hAnsi="Helvetica" w:cs="Helvetica"/>
          <w:sz w:val="20"/>
          <w:szCs w:val="20"/>
          <w:shd w:val="clear" w:color="auto" w:fill="FFFFFF"/>
        </w:rPr>
        <w:instrText xml:space="preserve"> "</w:instrText>
      </w:r>
      <w:r>
        <w:rPr>
          <w:rFonts w:ascii="Helvetica" w:hAnsi="Helvetica" w:cs="Helvetica"/>
          <w:sz w:val="20"/>
          <w:szCs w:val="20"/>
          <w:shd w:val="clear" w:color="auto" w:fill="FFFFFF"/>
          <w:lang w:val="en-US"/>
        </w:rPr>
        <w:instrText>https</w:instrText>
      </w:r>
      <w:r w:rsidRPr="00994105">
        <w:rPr>
          <w:rFonts w:ascii="Helvetica" w:hAnsi="Helvetica" w:cs="Helvetica"/>
          <w:sz w:val="20"/>
          <w:szCs w:val="20"/>
          <w:shd w:val="clear" w:color="auto" w:fill="FFFFFF"/>
        </w:rPr>
        <w:instrText>://</w:instrText>
      </w:r>
      <w:r>
        <w:rPr>
          <w:rFonts w:ascii="Helvetica" w:hAnsi="Helvetica" w:cs="Helvetica"/>
          <w:sz w:val="20"/>
          <w:szCs w:val="20"/>
          <w:shd w:val="clear" w:color="auto" w:fill="FFFFFF"/>
          <w:lang w:val="en-US"/>
        </w:rPr>
        <w:instrText>goo</w:instrText>
      </w:r>
      <w:r w:rsidRPr="00994105">
        <w:rPr>
          <w:rFonts w:ascii="Helvetica" w:hAnsi="Helvetica" w:cs="Helvetica"/>
          <w:sz w:val="20"/>
          <w:szCs w:val="20"/>
          <w:shd w:val="clear" w:color="auto" w:fill="FFFFFF"/>
        </w:rPr>
        <w:instrText>.</w:instrText>
      </w:r>
      <w:r>
        <w:rPr>
          <w:rFonts w:ascii="Helvetica" w:hAnsi="Helvetica" w:cs="Helvetica"/>
          <w:sz w:val="20"/>
          <w:szCs w:val="20"/>
          <w:shd w:val="clear" w:color="auto" w:fill="FFFFFF"/>
          <w:lang w:val="en-US"/>
        </w:rPr>
        <w:instrText>gl</w:instrText>
      </w:r>
      <w:r w:rsidRPr="00994105">
        <w:rPr>
          <w:rFonts w:ascii="Helvetica" w:hAnsi="Helvetica" w:cs="Helvetica"/>
          <w:sz w:val="20"/>
          <w:szCs w:val="20"/>
          <w:shd w:val="clear" w:color="auto" w:fill="FFFFFF"/>
        </w:rPr>
        <w:instrText>/</w:instrText>
      </w:r>
      <w:r>
        <w:rPr>
          <w:rFonts w:ascii="Helvetica" w:hAnsi="Helvetica" w:cs="Helvetica"/>
          <w:sz w:val="20"/>
          <w:szCs w:val="20"/>
          <w:shd w:val="clear" w:color="auto" w:fill="FFFFFF"/>
          <w:lang w:val="en-US"/>
        </w:rPr>
        <w:instrText>VMqy</w:instrText>
      </w:r>
      <w:r w:rsidRPr="00994105">
        <w:rPr>
          <w:rFonts w:ascii="Helvetica" w:hAnsi="Helvetica" w:cs="Helvetica"/>
          <w:sz w:val="20"/>
          <w:szCs w:val="20"/>
          <w:shd w:val="clear" w:color="auto" w:fill="FFFFFF"/>
        </w:rPr>
        <w:instrText>3</w:instrText>
      </w:r>
      <w:r>
        <w:rPr>
          <w:rFonts w:ascii="Helvetica" w:hAnsi="Helvetica" w:cs="Helvetica"/>
          <w:sz w:val="20"/>
          <w:szCs w:val="20"/>
          <w:shd w:val="clear" w:color="auto" w:fill="FFFFFF"/>
          <w:lang w:val="en-US"/>
        </w:rPr>
        <w:instrText>L</w:instrText>
      </w:r>
      <w:r w:rsidRPr="00994105">
        <w:rPr>
          <w:rFonts w:ascii="Helvetica" w:hAnsi="Helvetica" w:cs="Helvetica"/>
          <w:sz w:val="20"/>
          <w:szCs w:val="20"/>
          <w:shd w:val="clear" w:color="auto" w:fill="FFFFFF"/>
        </w:rPr>
        <w:instrText xml:space="preserve">" </w:instrText>
      </w:r>
      <w:r>
        <w:rPr>
          <w:rFonts w:ascii="Helvetica" w:hAnsi="Helvetica" w:cs="Helvetica"/>
          <w:sz w:val="20"/>
          <w:szCs w:val="20"/>
          <w:shd w:val="clear" w:color="auto" w:fill="FFFFFF"/>
          <w:lang w:val="en-US"/>
        </w:rPr>
        <w:fldChar w:fldCharType="separate"/>
      </w:r>
      <w:r w:rsidRPr="00FE5878">
        <w:rPr>
          <w:rStyle w:val="-"/>
          <w:rFonts w:ascii="Helvetica" w:hAnsi="Helvetica" w:cs="Helvetica"/>
          <w:sz w:val="20"/>
          <w:szCs w:val="20"/>
          <w:shd w:val="clear" w:color="auto" w:fill="FFFFFF"/>
          <w:lang w:val="en-US"/>
        </w:rPr>
        <w:t>https</w:t>
      </w:r>
      <w:r w:rsidRPr="00994105">
        <w:rPr>
          <w:rStyle w:val="-"/>
          <w:rFonts w:ascii="Helvetica" w:hAnsi="Helvetica" w:cs="Helvetica"/>
          <w:sz w:val="20"/>
          <w:szCs w:val="20"/>
          <w:shd w:val="clear" w:color="auto" w:fill="FFFFFF"/>
        </w:rPr>
        <w:t>://</w:t>
      </w:r>
      <w:r w:rsidRPr="00FE5878">
        <w:rPr>
          <w:rStyle w:val="-"/>
          <w:rFonts w:ascii="Helvetica" w:hAnsi="Helvetica" w:cs="Helvetica"/>
          <w:sz w:val="20"/>
          <w:szCs w:val="20"/>
          <w:shd w:val="clear" w:color="auto" w:fill="FFFFFF"/>
          <w:lang w:val="en-US"/>
        </w:rPr>
        <w:t>goo</w:t>
      </w:r>
      <w:r w:rsidRPr="00994105">
        <w:rPr>
          <w:rStyle w:val="-"/>
          <w:rFonts w:ascii="Helvetica" w:hAnsi="Helvetica" w:cs="Helvetica"/>
          <w:sz w:val="20"/>
          <w:szCs w:val="20"/>
          <w:shd w:val="clear" w:color="auto" w:fill="FFFFFF"/>
        </w:rPr>
        <w:t>.</w:t>
      </w:r>
      <w:proofErr w:type="spellStart"/>
      <w:r w:rsidRPr="00FE5878">
        <w:rPr>
          <w:rStyle w:val="-"/>
          <w:rFonts w:ascii="Helvetica" w:hAnsi="Helvetica" w:cs="Helvetica"/>
          <w:sz w:val="20"/>
          <w:szCs w:val="20"/>
          <w:shd w:val="clear" w:color="auto" w:fill="FFFFFF"/>
          <w:lang w:val="en-US"/>
        </w:rPr>
        <w:t>gl</w:t>
      </w:r>
      <w:proofErr w:type="spellEnd"/>
      <w:r w:rsidRPr="00994105">
        <w:rPr>
          <w:rStyle w:val="-"/>
          <w:rFonts w:ascii="Helvetica" w:hAnsi="Helvetica" w:cs="Helvetica"/>
          <w:sz w:val="20"/>
          <w:szCs w:val="20"/>
          <w:shd w:val="clear" w:color="auto" w:fill="FFFFFF"/>
        </w:rPr>
        <w:t>/</w:t>
      </w:r>
      <w:proofErr w:type="spellStart"/>
      <w:r w:rsidRPr="00FE5878">
        <w:rPr>
          <w:rStyle w:val="-"/>
          <w:rFonts w:ascii="Helvetica" w:hAnsi="Helvetica" w:cs="Helvetica"/>
          <w:sz w:val="20"/>
          <w:szCs w:val="20"/>
          <w:shd w:val="clear" w:color="auto" w:fill="FFFFFF"/>
          <w:lang w:val="en-US"/>
        </w:rPr>
        <w:t>VMqy</w:t>
      </w:r>
      <w:proofErr w:type="spellEnd"/>
      <w:r w:rsidRPr="00994105">
        <w:rPr>
          <w:rStyle w:val="-"/>
          <w:rFonts w:ascii="Helvetica" w:hAnsi="Helvetica" w:cs="Helvetica"/>
          <w:sz w:val="20"/>
          <w:szCs w:val="20"/>
          <w:shd w:val="clear" w:color="auto" w:fill="FFFFFF"/>
        </w:rPr>
        <w:t>3</w:t>
      </w:r>
      <w:r w:rsidRPr="00FE5878">
        <w:rPr>
          <w:rStyle w:val="-"/>
          <w:rFonts w:ascii="Helvetica" w:hAnsi="Helvetica" w:cs="Helvetica"/>
          <w:sz w:val="20"/>
          <w:szCs w:val="20"/>
          <w:shd w:val="clear" w:color="auto" w:fill="FFFFFF"/>
          <w:lang w:val="en-US"/>
        </w:rPr>
        <w:t>L</w:t>
      </w:r>
    </w:p>
    <w:p w:rsidR="00FE5878" w:rsidRPr="00994105" w:rsidRDefault="00FE5878" w:rsidP="00961F38">
      <w:pPr>
        <w:spacing w:after="0"/>
        <w:jc w:val="both"/>
        <w:rPr>
          <w:rFonts w:ascii="Times" w:hAnsi="Times" w:cs="Times"/>
          <w:b/>
          <w:color w:val="000000"/>
          <w:sz w:val="24"/>
          <w:u w:val="single"/>
        </w:rPr>
      </w:pPr>
      <w:r>
        <w:rPr>
          <w:rFonts w:ascii="Helvetica" w:hAnsi="Helvetica" w:cs="Helvetica"/>
          <w:sz w:val="20"/>
          <w:szCs w:val="20"/>
          <w:shd w:val="clear" w:color="auto" w:fill="FFFFFF"/>
          <w:lang w:val="en-US"/>
        </w:rPr>
        <w:fldChar w:fldCharType="end"/>
      </w:r>
    </w:p>
    <w:p w:rsidR="00FE5878" w:rsidRDefault="00961F38" w:rsidP="00961F38">
      <w:pPr>
        <w:spacing w:after="0"/>
        <w:jc w:val="both"/>
        <w:rPr>
          <w:rFonts w:ascii="Times" w:hAnsi="Times" w:cs="Times"/>
          <w:b/>
          <w:color w:val="000000"/>
          <w:sz w:val="24"/>
          <w:u w:val="single"/>
        </w:rPr>
      </w:pPr>
      <w:r w:rsidRPr="00FE5878">
        <w:rPr>
          <w:rFonts w:ascii="Times" w:hAnsi="Times" w:cs="Times"/>
          <w:b/>
          <w:color w:val="000000"/>
          <w:sz w:val="24"/>
          <w:u w:val="single"/>
        </w:rPr>
        <w:t>Φωτογραφίες παράστασης</w:t>
      </w:r>
    </w:p>
    <w:p w:rsidR="00961F38" w:rsidRPr="00550A77" w:rsidRDefault="007412EA" w:rsidP="00961F38">
      <w:pPr>
        <w:spacing w:after="0"/>
        <w:jc w:val="both"/>
      </w:pPr>
      <w:hyperlink r:id="rId10" w:history="1">
        <w:r w:rsidR="00550A77" w:rsidRPr="0073463C">
          <w:rPr>
            <w:rStyle w:val="-"/>
          </w:rPr>
          <w:t>https://1drv.ms/f/s!AgeykqFrAqJjzSEYHJmE_Z0b7dKD</w:t>
        </w:r>
      </w:hyperlink>
    </w:p>
    <w:p w:rsidR="00550A77" w:rsidRPr="00550A77" w:rsidRDefault="00550A77" w:rsidP="00961F38">
      <w:pPr>
        <w:spacing w:after="0"/>
        <w:jc w:val="both"/>
        <w:rPr>
          <w:rStyle w:val="-"/>
          <w:rFonts w:ascii="Times" w:hAnsi="Times" w:cs="Times"/>
          <w:sz w:val="24"/>
        </w:rPr>
      </w:pPr>
    </w:p>
    <w:p w:rsidR="00961F38" w:rsidRPr="00FE5878" w:rsidRDefault="00961F38" w:rsidP="00961F38">
      <w:pPr>
        <w:spacing w:after="0"/>
        <w:jc w:val="both"/>
        <w:rPr>
          <w:u w:val="single"/>
        </w:rPr>
      </w:pPr>
      <w:r w:rsidRPr="00FE5878">
        <w:rPr>
          <w:rFonts w:ascii="Times" w:hAnsi="Times" w:cs="Times"/>
          <w:b/>
          <w:sz w:val="24"/>
          <w:u w:val="single"/>
        </w:rPr>
        <w:t>Φωτογραφίες σε υψηλή ανάλυση</w:t>
      </w:r>
    </w:p>
    <w:p w:rsidR="00961F38" w:rsidRDefault="007412EA" w:rsidP="00961F38">
      <w:pPr>
        <w:spacing w:after="0"/>
        <w:jc w:val="both"/>
        <w:rPr>
          <w:rStyle w:val="-"/>
          <w:rFonts w:ascii="Times" w:hAnsi="Times" w:cs="Times"/>
          <w:sz w:val="24"/>
        </w:rPr>
      </w:pPr>
      <w:hyperlink r:id="rId11" w:history="1">
        <w:r w:rsidR="00FE5878" w:rsidRPr="00FE5878">
          <w:rPr>
            <w:rStyle w:val="-"/>
            <w:rFonts w:ascii="Times" w:hAnsi="Times" w:cs="Times"/>
            <w:shd w:val="clear" w:color="auto" w:fill="FFFFFF"/>
          </w:rPr>
          <w:t>https://1drv.ms/f/s!AgeykqFrAqJjzR5-3sFkKCQSEJEu</w:t>
        </w:r>
      </w:hyperlink>
    </w:p>
    <w:p w:rsidR="00961F38" w:rsidRPr="006C2E20" w:rsidRDefault="00961F38" w:rsidP="00961F38">
      <w:pPr>
        <w:spacing w:after="0"/>
        <w:jc w:val="both"/>
      </w:pPr>
    </w:p>
    <w:p w:rsidR="00961F38" w:rsidRPr="006C2E20" w:rsidRDefault="00961F38" w:rsidP="00961F38">
      <w:pPr>
        <w:spacing w:after="0"/>
      </w:pPr>
    </w:p>
    <w:p w:rsidR="00961F38" w:rsidRPr="00C16A6A" w:rsidRDefault="00533EFB" w:rsidP="00961F38">
      <w:pPr>
        <w:spacing w:after="0"/>
        <w:jc w:val="both"/>
        <w:rPr>
          <w:sz w:val="24"/>
          <w:szCs w:val="24"/>
        </w:rPr>
      </w:pPr>
      <w:r>
        <w:rPr>
          <w:rFonts w:ascii="Times" w:hAnsi="Times" w:cs="Times"/>
          <w:b/>
          <w:color w:val="000000"/>
          <w:sz w:val="24"/>
          <w:szCs w:val="24"/>
          <w:u w:val="single"/>
        </w:rPr>
        <w:t>______</w:t>
      </w:r>
      <w:r w:rsidR="00961F38">
        <w:rPr>
          <w:rFonts w:ascii="Times" w:hAnsi="Times" w:cs="Times"/>
          <w:b/>
          <w:color w:val="000000"/>
          <w:sz w:val="24"/>
          <w:szCs w:val="24"/>
          <w:u w:val="single"/>
        </w:rPr>
        <w:t>Δημόσιες σχέσεις</w:t>
      </w:r>
      <w:r w:rsidR="00961F38" w:rsidRPr="00961F38">
        <w:rPr>
          <w:rFonts w:ascii="Times" w:hAnsi="Times" w:cs="Times"/>
          <w:b/>
          <w:color w:val="000000"/>
          <w:sz w:val="24"/>
          <w:szCs w:val="24"/>
          <w:u w:val="single"/>
        </w:rPr>
        <w:t xml:space="preserve"> </w:t>
      </w:r>
      <w:r w:rsidR="00961F38" w:rsidRPr="006F55DD">
        <w:rPr>
          <w:rFonts w:ascii="Times" w:hAnsi="Times" w:cs="Times"/>
          <w:b/>
          <w:color w:val="000000"/>
          <w:sz w:val="24"/>
          <w:szCs w:val="24"/>
          <w:u w:val="single"/>
        </w:rPr>
        <w:t>&amp;</w:t>
      </w:r>
      <w:r w:rsidR="00961F38" w:rsidRPr="00961F38">
        <w:rPr>
          <w:rFonts w:ascii="Times" w:hAnsi="Times" w:cs="Times"/>
          <w:b/>
          <w:color w:val="000000"/>
          <w:sz w:val="24"/>
          <w:szCs w:val="24"/>
          <w:u w:val="single"/>
        </w:rPr>
        <w:t xml:space="preserve"> </w:t>
      </w:r>
      <w:r w:rsidR="00961F38" w:rsidRPr="006F55DD">
        <w:rPr>
          <w:rFonts w:ascii="Times" w:hAnsi="Times" w:cs="Times"/>
          <w:b/>
          <w:color w:val="000000"/>
          <w:sz w:val="24"/>
          <w:szCs w:val="24"/>
          <w:u w:val="single"/>
        </w:rPr>
        <w:t>επικοινωνία</w:t>
      </w:r>
      <w:r>
        <w:rPr>
          <w:rFonts w:ascii="Times" w:hAnsi="Times" w:cs="Times"/>
          <w:b/>
          <w:color w:val="000000"/>
          <w:sz w:val="24"/>
          <w:szCs w:val="24"/>
          <w:u w:val="single"/>
        </w:rPr>
        <w:t>___________</w:t>
      </w:r>
    </w:p>
    <w:p w:rsidR="00961F38" w:rsidRDefault="00961F38" w:rsidP="00961F38">
      <w:pPr>
        <w:spacing w:after="0"/>
        <w:jc w:val="both"/>
      </w:pPr>
      <w:r>
        <w:rPr>
          <w:rFonts w:ascii="Times" w:hAnsi="Times" w:cs="Times"/>
          <w:color w:val="000000"/>
          <w:sz w:val="24"/>
        </w:rPr>
        <w:t xml:space="preserve">Χρύσα </w:t>
      </w:r>
      <w:proofErr w:type="spellStart"/>
      <w:r>
        <w:rPr>
          <w:rFonts w:ascii="Times" w:hAnsi="Times" w:cs="Times"/>
          <w:color w:val="000000"/>
          <w:sz w:val="24"/>
        </w:rPr>
        <w:t>Ματσαγκάνη</w:t>
      </w:r>
      <w:proofErr w:type="spellEnd"/>
      <w:r>
        <w:rPr>
          <w:rFonts w:ascii="Times" w:hAnsi="Times" w:cs="Times"/>
          <w:color w:val="000000"/>
          <w:sz w:val="24"/>
        </w:rPr>
        <w:t xml:space="preserve"> </w:t>
      </w:r>
      <w:r w:rsidRPr="006F55DD">
        <w:rPr>
          <w:rFonts w:ascii="Times" w:hAnsi="Times" w:cs="Times"/>
          <w:color w:val="000000"/>
          <w:sz w:val="24"/>
        </w:rPr>
        <w:t xml:space="preserve">         | </w:t>
      </w:r>
      <w:r>
        <w:rPr>
          <w:rFonts w:ascii="Times" w:hAnsi="Times" w:cs="Times"/>
          <w:color w:val="000000"/>
          <w:sz w:val="24"/>
        </w:rPr>
        <w:t xml:space="preserve">Κωνσταντίνος </w:t>
      </w:r>
      <w:proofErr w:type="spellStart"/>
      <w:r>
        <w:rPr>
          <w:rFonts w:ascii="Times" w:hAnsi="Times" w:cs="Times"/>
          <w:color w:val="000000"/>
          <w:sz w:val="24"/>
        </w:rPr>
        <w:t>Πλατής</w:t>
      </w:r>
      <w:proofErr w:type="spellEnd"/>
    </w:p>
    <w:p w:rsidR="00961F38" w:rsidRDefault="00961F38" w:rsidP="00961F38">
      <w:pPr>
        <w:spacing w:after="0"/>
        <w:jc w:val="both"/>
      </w:pPr>
      <w:r>
        <w:rPr>
          <w:rFonts w:ascii="Times" w:hAnsi="Times" w:cs="Times"/>
          <w:color w:val="000000"/>
          <w:sz w:val="24"/>
        </w:rPr>
        <w:lastRenderedPageBreak/>
        <w:t>Τ</w:t>
      </w:r>
      <w:r w:rsidRPr="00974A45">
        <w:rPr>
          <w:rFonts w:ascii="Times" w:hAnsi="Times" w:cs="Times"/>
          <w:color w:val="000000"/>
          <w:sz w:val="24"/>
        </w:rPr>
        <w:t>:</w:t>
      </w:r>
      <w:r w:rsidRPr="00961F38">
        <w:rPr>
          <w:rFonts w:ascii="Times" w:hAnsi="Times" w:cs="Times"/>
          <w:color w:val="000000"/>
          <w:sz w:val="24"/>
        </w:rPr>
        <w:t xml:space="preserve"> </w:t>
      </w:r>
      <w:r>
        <w:rPr>
          <w:rFonts w:ascii="Times" w:hAnsi="Times" w:cs="Times"/>
          <w:color w:val="000000"/>
          <w:sz w:val="24"/>
        </w:rPr>
        <w:t>6970992262</w:t>
      </w:r>
      <w:r w:rsidRPr="006F55DD">
        <w:rPr>
          <w:rFonts w:ascii="Times" w:hAnsi="Times" w:cs="Times"/>
          <w:color w:val="000000"/>
          <w:sz w:val="24"/>
        </w:rPr>
        <w:t xml:space="preserve">               </w:t>
      </w:r>
      <w:r>
        <w:rPr>
          <w:rFonts w:ascii="Times" w:hAnsi="Times" w:cs="Times"/>
          <w:color w:val="000000"/>
          <w:sz w:val="24"/>
        </w:rPr>
        <w:t xml:space="preserve">    </w:t>
      </w:r>
      <w:r w:rsidRPr="006F55DD">
        <w:rPr>
          <w:rFonts w:ascii="Times" w:hAnsi="Times" w:cs="Times"/>
          <w:color w:val="000000"/>
          <w:sz w:val="24"/>
        </w:rPr>
        <w:t xml:space="preserve">| </w:t>
      </w:r>
      <w:r>
        <w:rPr>
          <w:rFonts w:ascii="Times" w:hAnsi="Times" w:cs="Times"/>
          <w:color w:val="000000"/>
          <w:sz w:val="24"/>
        </w:rPr>
        <w:t>Τ: 6937709958</w:t>
      </w:r>
    </w:p>
    <w:p w:rsidR="00961F38" w:rsidRPr="00533EFB" w:rsidRDefault="00961F38" w:rsidP="00961F38">
      <w:pPr>
        <w:spacing w:after="0"/>
        <w:jc w:val="both"/>
        <w:rPr>
          <w:lang w:val="en-US"/>
        </w:rPr>
      </w:pPr>
      <w:r>
        <w:rPr>
          <w:rFonts w:ascii="Times" w:hAnsi="Times" w:cs="Times"/>
          <w:color w:val="000000"/>
          <w:sz w:val="24"/>
          <w:lang w:val="en-US"/>
        </w:rPr>
        <w:t>E</w:t>
      </w:r>
      <w:r w:rsidRPr="00533EFB">
        <w:rPr>
          <w:rFonts w:ascii="Times" w:hAnsi="Times" w:cs="Times"/>
          <w:color w:val="000000"/>
          <w:sz w:val="24"/>
          <w:lang w:val="en-US"/>
        </w:rPr>
        <w:t>:</w:t>
      </w:r>
      <w:r w:rsidRPr="00533EFB">
        <w:rPr>
          <w:lang w:val="en-US"/>
        </w:rPr>
        <w:t xml:space="preserve"> </w:t>
      </w:r>
      <w:proofErr w:type="gramStart"/>
      <w:r w:rsidR="00994105" w:rsidRPr="00994105">
        <w:rPr>
          <w:rFonts w:ascii="Times" w:hAnsi="Times" w:cs="Times"/>
          <w:sz w:val="24"/>
          <w:lang w:val="en-US"/>
        </w:rPr>
        <w:t>chrysamtg</w:t>
      </w:r>
      <w:r w:rsidR="00994105" w:rsidRPr="00533EFB">
        <w:rPr>
          <w:rFonts w:ascii="Times" w:hAnsi="Times" w:cs="Times"/>
          <w:sz w:val="24"/>
          <w:lang w:val="en-US"/>
        </w:rPr>
        <w:t>@</w:t>
      </w:r>
      <w:r w:rsidR="00994105" w:rsidRPr="00994105">
        <w:rPr>
          <w:rFonts w:ascii="Times" w:hAnsi="Times" w:cs="Times"/>
          <w:sz w:val="24"/>
          <w:lang w:val="en-US"/>
        </w:rPr>
        <w:t>gmail</w:t>
      </w:r>
      <w:r w:rsidR="00994105" w:rsidRPr="00533EFB">
        <w:rPr>
          <w:rFonts w:ascii="Times" w:hAnsi="Times" w:cs="Times"/>
          <w:sz w:val="24"/>
          <w:lang w:val="en-US"/>
        </w:rPr>
        <w:t>.</w:t>
      </w:r>
      <w:r w:rsidR="00994105" w:rsidRPr="00994105">
        <w:rPr>
          <w:rFonts w:ascii="Times" w:hAnsi="Times" w:cs="Times"/>
          <w:sz w:val="24"/>
          <w:lang w:val="en-US"/>
        </w:rPr>
        <w:t>com</w:t>
      </w:r>
      <w:r w:rsidRPr="00533EFB">
        <w:rPr>
          <w:rFonts w:ascii="Times" w:hAnsi="Times" w:cs="Times"/>
          <w:color w:val="000000"/>
          <w:sz w:val="24"/>
          <w:lang w:val="en-US"/>
        </w:rPr>
        <w:t xml:space="preserve"> </w:t>
      </w:r>
      <w:r w:rsidR="00994105" w:rsidRPr="00533EFB">
        <w:rPr>
          <w:rFonts w:ascii="Times" w:hAnsi="Times" w:cs="Times"/>
          <w:color w:val="000000"/>
          <w:sz w:val="24"/>
          <w:lang w:val="en-US"/>
        </w:rPr>
        <w:t xml:space="preserve"> </w:t>
      </w:r>
      <w:r w:rsidRPr="00533EFB">
        <w:rPr>
          <w:rFonts w:ascii="Times" w:hAnsi="Times" w:cs="Times"/>
          <w:color w:val="000000"/>
          <w:sz w:val="24"/>
          <w:lang w:val="en-US"/>
        </w:rPr>
        <w:t>|</w:t>
      </w:r>
      <w:proofErr w:type="gramEnd"/>
      <w:r w:rsidRPr="00533EFB">
        <w:rPr>
          <w:rFonts w:ascii="Times" w:hAnsi="Times" w:cs="Times"/>
          <w:color w:val="000000"/>
          <w:sz w:val="24"/>
          <w:lang w:val="en-US"/>
        </w:rPr>
        <w:t xml:space="preserve"> </w:t>
      </w:r>
      <w:r w:rsidRPr="006F55DD">
        <w:rPr>
          <w:rFonts w:ascii="Times" w:hAnsi="Times" w:cs="Times"/>
          <w:color w:val="000000"/>
          <w:sz w:val="24"/>
          <w:lang w:val="en-US"/>
        </w:rPr>
        <w:t>E</w:t>
      </w:r>
      <w:r w:rsidRPr="00533EFB">
        <w:rPr>
          <w:rFonts w:ascii="Times" w:hAnsi="Times" w:cs="Times"/>
          <w:color w:val="000000"/>
          <w:sz w:val="24"/>
          <w:lang w:val="en-US"/>
        </w:rPr>
        <w:t>:</w:t>
      </w:r>
      <w:r w:rsidRPr="006F55DD">
        <w:rPr>
          <w:rFonts w:ascii="Times" w:hAnsi="Times" w:cs="Times"/>
          <w:color w:val="000000"/>
          <w:sz w:val="24"/>
          <w:lang w:val="en-US"/>
        </w:rPr>
        <w:t> </w:t>
      </w:r>
      <w:r w:rsidRPr="006F55DD">
        <w:rPr>
          <w:rFonts w:ascii="Times" w:hAnsi="Times" w:cs="Times"/>
          <w:sz w:val="24"/>
          <w:lang w:val="en-US"/>
        </w:rPr>
        <w:t>kon</w:t>
      </w:r>
      <w:r w:rsidRPr="00533EFB">
        <w:rPr>
          <w:rFonts w:ascii="Times" w:hAnsi="Times" w:cs="Times"/>
          <w:sz w:val="24"/>
          <w:lang w:val="en-US"/>
        </w:rPr>
        <w:t>_</w:t>
      </w:r>
      <w:r w:rsidRPr="006F55DD">
        <w:rPr>
          <w:rFonts w:ascii="Times" w:hAnsi="Times" w:cs="Times"/>
          <w:sz w:val="24"/>
          <w:lang w:val="en-US"/>
        </w:rPr>
        <w:t>platis</w:t>
      </w:r>
      <w:r w:rsidRPr="00533EFB">
        <w:rPr>
          <w:rFonts w:ascii="Times" w:hAnsi="Times" w:cs="Times"/>
          <w:sz w:val="24"/>
          <w:lang w:val="en-US"/>
        </w:rPr>
        <w:t>@</w:t>
      </w:r>
      <w:r w:rsidRPr="006F55DD">
        <w:rPr>
          <w:rFonts w:ascii="Times" w:hAnsi="Times" w:cs="Times"/>
          <w:sz w:val="24"/>
          <w:lang w:val="en-US"/>
        </w:rPr>
        <w:t>hotmail</w:t>
      </w:r>
      <w:r w:rsidRPr="00533EFB">
        <w:rPr>
          <w:rFonts w:ascii="Times" w:hAnsi="Times" w:cs="Times"/>
          <w:sz w:val="24"/>
          <w:lang w:val="en-US"/>
        </w:rPr>
        <w:t>.</w:t>
      </w:r>
      <w:r w:rsidRPr="006F55DD">
        <w:rPr>
          <w:rFonts w:ascii="Times" w:hAnsi="Times" w:cs="Times"/>
          <w:sz w:val="24"/>
          <w:lang w:val="en-US"/>
        </w:rPr>
        <w:t>com</w:t>
      </w:r>
    </w:p>
    <w:p w:rsidR="00961F38" w:rsidRPr="006F55DD" w:rsidRDefault="007412EA" w:rsidP="00961F38">
      <w:pPr>
        <w:pStyle w:val="a4"/>
        <w:rPr>
          <w:lang w:val="en-US"/>
        </w:rPr>
      </w:pPr>
      <w:hyperlink r:id="rId12" w:history="1">
        <w:r w:rsidR="00961F38" w:rsidRPr="006F55DD">
          <w:rPr>
            <w:rStyle w:val="-"/>
            <w:lang w:val="en-US"/>
          </w:rPr>
          <w:t>Facebook</w:t>
        </w:r>
      </w:hyperlink>
      <w:r w:rsidR="00961F38">
        <w:rPr>
          <w:lang w:val="en-US"/>
        </w:rPr>
        <w:t xml:space="preserve"> </w:t>
      </w:r>
      <w:r w:rsidR="00961F38" w:rsidRPr="006F55DD">
        <w:rPr>
          <w:lang w:val="en-US"/>
        </w:rPr>
        <w:t xml:space="preserve"> </w:t>
      </w:r>
      <w:r w:rsidR="00961F38">
        <w:rPr>
          <w:lang w:val="en-US"/>
        </w:rPr>
        <w:t xml:space="preserve">                              |</w:t>
      </w:r>
      <w:r w:rsidR="00961F38">
        <w:rPr>
          <w:rFonts w:ascii="Helvetica" w:hAnsi="Helvetica" w:cs="Helvetica"/>
          <w:color w:val="444444"/>
          <w:sz w:val="20"/>
          <w:szCs w:val="20"/>
          <w:lang w:val="en-US"/>
        </w:rPr>
        <w:t xml:space="preserve"> </w:t>
      </w:r>
      <w:hyperlink r:id="rId13" w:history="1">
        <w:r w:rsidR="00961F38" w:rsidRPr="006F55DD">
          <w:rPr>
            <w:rStyle w:val="-"/>
            <w:lang w:val="en-US"/>
          </w:rPr>
          <w:t>Facebook</w:t>
        </w:r>
      </w:hyperlink>
    </w:p>
    <w:p w:rsidR="004B288A" w:rsidRPr="00961F38" w:rsidRDefault="004B288A" w:rsidP="00961F38"/>
    <w:sectPr w:rsidR="004B288A" w:rsidRPr="00961F38">
      <w:pgSz w:w="11900" w:h="16840"/>
      <w:pgMar w:top="851"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4B288A"/>
    <w:rsid w:val="00185838"/>
    <w:rsid w:val="001C619D"/>
    <w:rsid w:val="00313F72"/>
    <w:rsid w:val="003925CD"/>
    <w:rsid w:val="003D28FD"/>
    <w:rsid w:val="004009E5"/>
    <w:rsid w:val="00407D36"/>
    <w:rsid w:val="0046087E"/>
    <w:rsid w:val="004B288A"/>
    <w:rsid w:val="00533EFB"/>
    <w:rsid w:val="005474DD"/>
    <w:rsid w:val="00550A77"/>
    <w:rsid w:val="00607D49"/>
    <w:rsid w:val="0061569A"/>
    <w:rsid w:val="006957A5"/>
    <w:rsid w:val="006C2E20"/>
    <w:rsid w:val="006F442A"/>
    <w:rsid w:val="006F55DD"/>
    <w:rsid w:val="007412EA"/>
    <w:rsid w:val="00757B66"/>
    <w:rsid w:val="00793BAD"/>
    <w:rsid w:val="007A5DD8"/>
    <w:rsid w:val="007A6FF2"/>
    <w:rsid w:val="00807E48"/>
    <w:rsid w:val="008412DB"/>
    <w:rsid w:val="00894178"/>
    <w:rsid w:val="009000FA"/>
    <w:rsid w:val="00913597"/>
    <w:rsid w:val="00943D06"/>
    <w:rsid w:val="009535A8"/>
    <w:rsid w:val="00961F38"/>
    <w:rsid w:val="00974A45"/>
    <w:rsid w:val="00994105"/>
    <w:rsid w:val="00A622E5"/>
    <w:rsid w:val="00B44AA2"/>
    <w:rsid w:val="00B82EF9"/>
    <w:rsid w:val="00BB6860"/>
    <w:rsid w:val="00C061E0"/>
    <w:rsid w:val="00C16A6A"/>
    <w:rsid w:val="00C40CD6"/>
    <w:rsid w:val="00D00BC8"/>
    <w:rsid w:val="00E63B71"/>
    <w:rsid w:val="00F10623"/>
    <w:rsid w:val="00F15E54"/>
    <w:rsid w:val="00F425B5"/>
    <w:rsid w:val="00F90973"/>
    <w:rsid w:val="00FD6190"/>
    <w:rsid w:val="00FE58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43D06"/>
    <w:rPr>
      <w:color w:val="0000FF"/>
      <w:u w:val="single"/>
    </w:rPr>
  </w:style>
  <w:style w:type="paragraph" w:styleId="a3">
    <w:name w:val="Balloon Text"/>
    <w:basedOn w:val="a"/>
    <w:link w:val="Char"/>
    <w:uiPriority w:val="99"/>
    <w:semiHidden/>
    <w:unhideWhenUsed/>
    <w:rsid w:val="00313F7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13F72"/>
    <w:rPr>
      <w:rFonts w:ascii="Tahoma" w:hAnsi="Tahoma" w:cs="Tahoma"/>
      <w:sz w:val="16"/>
      <w:szCs w:val="16"/>
    </w:rPr>
  </w:style>
  <w:style w:type="paragraph" w:customStyle="1" w:styleId="xmsonormal">
    <w:name w:val="x_msonormal"/>
    <w:basedOn w:val="a"/>
    <w:rsid w:val="00E63B7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F55DD"/>
    <w:pPr>
      <w:spacing w:after="0" w:line="240" w:lineRule="auto"/>
    </w:pPr>
  </w:style>
  <w:style w:type="character" w:styleId="-0">
    <w:name w:val="FollowedHyperlink"/>
    <w:basedOn w:val="a0"/>
    <w:uiPriority w:val="99"/>
    <w:semiHidden/>
    <w:unhideWhenUsed/>
    <w:rsid w:val="00FE5878"/>
    <w:rPr>
      <w:color w:val="800080" w:themeColor="followedHyperlink"/>
      <w:u w:val="single"/>
    </w:rPr>
  </w:style>
  <w:style w:type="paragraph" w:customStyle="1" w:styleId="xmsonormal0">
    <w:name w:val="xmsonormal"/>
    <w:basedOn w:val="a"/>
    <w:rsid w:val="00407D3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782524">
      <w:bodyDiv w:val="1"/>
      <w:marLeft w:val="0"/>
      <w:marRight w:val="0"/>
      <w:marTop w:val="0"/>
      <w:marBottom w:val="0"/>
      <w:divBdr>
        <w:top w:val="none" w:sz="0" w:space="0" w:color="auto"/>
        <w:left w:val="none" w:sz="0" w:space="0" w:color="auto"/>
        <w:bottom w:val="none" w:sz="0" w:space="0" w:color="auto"/>
        <w:right w:val="none" w:sz="0" w:space="0" w:color="auto"/>
      </w:divBdr>
    </w:div>
    <w:div w:id="1907521937">
      <w:bodyDiv w:val="1"/>
      <w:marLeft w:val="0"/>
      <w:marRight w:val="0"/>
      <w:marTop w:val="0"/>
      <w:marBottom w:val="0"/>
      <w:divBdr>
        <w:top w:val="none" w:sz="0" w:space="0" w:color="auto"/>
        <w:left w:val="none" w:sz="0" w:space="0" w:color="auto"/>
        <w:bottom w:val="none" w:sz="0" w:space="0" w:color="auto"/>
        <w:right w:val="none" w:sz="0" w:space="0" w:color="auto"/>
      </w:divBdr>
    </w:div>
    <w:div w:id="2086998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da8Syi" TargetMode="External"/><Relationship Id="rId13" Type="http://schemas.openxmlformats.org/officeDocument/2006/relationships/hyperlink" Target="https://www.facebook.com/platis.konstantinos" TargetMode="External"/><Relationship Id="rId3" Type="http://schemas.openxmlformats.org/officeDocument/2006/relationships/styles" Target="styles.xml"/><Relationship Id="rId7" Type="http://schemas.openxmlformats.org/officeDocument/2006/relationships/hyperlink" Target="https://amtheater.gr/%20" TargetMode="External"/><Relationship Id="rId12" Type="http://schemas.openxmlformats.org/officeDocument/2006/relationships/hyperlink" Target="https://www.facebook.com/litta.m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drv.ms/f/s!AgeykqFrAqJjzR5-3sFkKCQSEJ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1drv.ms/f/s!AgeykqFrAqJjzSEYHJmE_Z0b7dKD" TargetMode="External"/><Relationship Id="rId4" Type="http://schemas.microsoft.com/office/2007/relationships/stylesWithEffects" Target="stylesWithEffects.xml"/><Relationship Id="rId9" Type="http://schemas.openxmlformats.org/officeDocument/2006/relationships/hyperlink" Target="https://www.viva.gr/tickets/theater/theatro-apo-mixanis/o-xenos/" TargetMode="External"/><Relationship Id="rId14"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CocoaOOXMLWriter/1348.17</generator>
</me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26C1C-B80E-425F-BA3F-95633FEFCD0A}">
  <ds:schemaRefs>
    <ds:schemaRef ds:uri="http://schemas.apple.com/cocoa/2006/metadata"/>
  </ds:schemaRefs>
</ds:datastoreItem>
</file>

<file path=customXml/itemProps2.xml><?xml version="1.0" encoding="utf-8"?>
<ds:datastoreItem xmlns:ds="http://schemas.openxmlformats.org/officeDocument/2006/customXml" ds:itemID="{63C0D996-2B84-429C-AD1C-B0FDE4C2D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997</Words>
  <Characters>5388</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Iakovos</dc:creator>
  <cp:lastModifiedBy>Konstantinos</cp:lastModifiedBy>
  <cp:revision>39</cp:revision>
  <dcterms:created xsi:type="dcterms:W3CDTF">2017-05-03T09:04:00Z</dcterms:created>
  <dcterms:modified xsi:type="dcterms:W3CDTF">2017-10-03T11:10:00Z</dcterms:modified>
</cp:coreProperties>
</file>